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A73BD" w14:textId="640AFE1D" w:rsidR="00C5687D" w:rsidRDefault="00A150AF" w:rsidP="00C5687D">
      <w:pPr>
        <w:jc w:val="center"/>
        <w:rPr>
          <w:rFonts w:cstheme="minorHAnsi"/>
          <w:b/>
          <w:bCs/>
          <w:lang w:val="en-US"/>
        </w:rPr>
      </w:pPr>
      <w:r w:rsidRPr="00A402D8">
        <w:rPr>
          <w:rFonts w:cstheme="minorHAnsi"/>
          <w:b/>
          <w:bCs/>
          <w:lang w:val="en-US"/>
        </w:rPr>
        <w:t xml:space="preserve">Social Media Posts – </w:t>
      </w:r>
      <w:proofErr w:type="spellStart"/>
      <w:r w:rsidR="00A402D8" w:rsidRPr="00A402D8">
        <w:rPr>
          <w:rFonts w:cstheme="minorHAnsi"/>
          <w:b/>
          <w:bCs/>
          <w:lang w:val="en-US"/>
        </w:rPr>
        <w:t>Oktober</w:t>
      </w:r>
      <w:proofErr w:type="spellEnd"/>
      <w:r w:rsidR="00A402D8" w:rsidRPr="00A402D8">
        <w:rPr>
          <w:rFonts w:cstheme="minorHAnsi"/>
          <w:b/>
          <w:bCs/>
          <w:lang w:val="en-US"/>
        </w:rPr>
        <w:t>/November</w:t>
      </w:r>
    </w:p>
    <w:p w14:paraId="14C38FC1" w14:textId="5933DE1A" w:rsidR="00FB0C69" w:rsidRDefault="00FB0C69" w:rsidP="00C5687D">
      <w:pPr>
        <w:jc w:val="center"/>
        <w:rPr>
          <w:rFonts w:cstheme="minorHAnsi"/>
          <w:b/>
          <w:bCs/>
          <w:lang w:val="en-US"/>
        </w:rPr>
      </w:pPr>
    </w:p>
    <w:p w14:paraId="0CF39E75" w14:textId="77777777" w:rsidR="00FB0C69" w:rsidRPr="008F4A0C" w:rsidRDefault="00FB0C69" w:rsidP="00FB0C69">
      <w:pPr>
        <w:rPr>
          <w:rFonts w:cstheme="minorHAnsi"/>
          <w:bCs/>
          <w:color w:val="FF0000"/>
          <w:lang w:val="en-US"/>
        </w:rPr>
      </w:pPr>
    </w:p>
    <w:p w14:paraId="450F54D6" w14:textId="6206FA44" w:rsidR="00A150AF" w:rsidRPr="008F4A0C" w:rsidRDefault="00A150AF" w:rsidP="00C5687D">
      <w:pPr>
        <w:jc w:val="center"/>
        <w:rPr>
          <w:rFonts w:cstheme="minorHAnsi"/>
          <w:sz w:val="22"/>
          <w:szCs w:val="22"/>
          <w:lang w:val="en-US"/>
        </w:rPr>
      </w:pPr>
    </w:p>
    <w:p w14:paraId="01F61E33" w14:textId="59F1335D" w:rsidR="00FE2E81" w:rsidRPr="008F4A0C" w:rsidRDefault="00FE2E81" w:rsidP="00C5687D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</w:pPr>
      <w:r w:rsidRPr="008F4A0C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  <w:t>Twitter</w:t>
      </w:r>
    </w:p>
    <w:p w14:paraId="75A0A9E9" w14:textId="21741D73" w:rsidR="00C6589B" w:rsidRPr="00FE2E81" w:rsidRDefault="00C6589B" w:rsidP="00C6589B">
      <w:pPr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Wenn zwei ihr Beste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s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geben, freut sich der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oder die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Dritte: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Sie! </w:t>
      </w:r>
      <w:r w:rsidR="00E969C7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Zusammen geht es gegen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#Diabetes und #Parodontitis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 die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oft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gemeinsam auf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treten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sich gegenseitig </w:t>
      </w:r>
      <w:r w:rsidR="00E969C7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verstärken können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Wichtig: Beide #Krankheiten lassen sich gut behandeln.</w:t>
      </w:r>
    </w:p>
    <w:p w14:paraId="6A556940" w14:textId="0813DA8E" w:rsidR="00C5687D" w:rsidRPr="00E969C7" w:rsidRDefault="00C5687D" w:rsidP="00C5687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CB42976" w14:textId="28EFB00B" w:rsidR="00FE2E81" w:rsidRPr="00E969C7" w:rsidRDefault="00FE2E81" w:rsidP="00C5687D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969C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547AFF61" w14:textId="3D891467" w:rsidR="006F71D0" w:rsidRPr="00FE2E81" w:rsidRDefault="006F71D0" w:rsidP="006F71D0">
      <w:pPr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Wenn zwei ihr Beste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s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geben, freut sich der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oder die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Dritte: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Sie! Zusammen geht es gegen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Diabetes und Parodontitis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 die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oft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gemeinsam auf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treten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sich gegenseitig verstärken können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Wichtig: Beide Krankheiten lassen sich gut behandeln.</w:t>
      </w:r>
    </w:p>
    <w:p w14:paraId="0E416C64" w14:textId="7EE7FC5C" w:rsidR="00FE2E81" w:rsidRPr="00E969C7" w:rsidRDefault="00FE2E81" w:rsidP="00C5687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4C952EE" w14:textId="2EB3B88E" w:rsidR="00FE2E81" w:rsidRPr="00E969C7" w:rsidRDefault="00FE2E81" w:rsidP="00C5687D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969C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36A2BC11" w14:textId="77777777" w:rsidR="006F71D0" w:rsidRPr="00FE2E81" w:rsidRDefault="006F71D0" w:rsidP="006F71D0">
      <w:pPr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Wenn zwei ihr Beste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s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geben, freut sich der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oder die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Dritte: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Sie! Zusammen geht es gegen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Diabetes und Parodontitis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 die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oft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gemeinsam auf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treten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sich gegenseitig verstärken können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Wichtig: Beide Krankheiten lassen sich gut behandeln.</w:t>
      </w:r>
    </w:p>
    <w:p w14:paraId="02146E5B" w14:textId="5A3176AD" w:rsidR="00A150AF" w:rsidRDefault="00A150AF" w:rsidP="00A150AF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D660D83" w14:textId="07BA318B" w:rsidR="006F71D0" w:rsidRPr="006F71D0" w:rsidRDefault="006F71D0" w:rsidP="00A150AF">
      <w:pPr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de-DE"/>
        </w:rPr>
        <w:t>#Parodontitis #Diabetes #Krankheiten #Parocheck #GesundAbMund</w:t>
      </w:r>
    </w:p>
    <w:p w14:paraId="1B248BAC" w14:textId="3FBBF7C7" w:rsidR="00FE2E81" w:rsidRPr="00E969C7" w:rsidRDefault="00FE2E81" w:rsidP="00C5687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91D5F1E" w14:textId="2B8DC788" w:rsidR="00FE2E81" w:rsidRPr="00A402D8" w:rsidRDefault="00FE2E81" w:rsidP="00C5687D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</w:pPr>
      <w:proofErr w:type="spellStart"/>
      <w:r w:rsidRPr="00A402D8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  <w:t>Bildmotiv</w:t>
      </w:r>
      <w:proofErr w:type="spellEnd"/>
    </w:p>
    <w:p w14:paraId="792C7575" w14:textId="77777777" w:rsidR="00530BD6" w:rsidRPr="00A402D8" w:rsidRDefault="00530BD6" w:rsidP="00C5687D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val="en-US" w:eastAsia="de-DE"/>
        </w:rPr>
      </w:pPr>
    </w:p>
    <w:p w14:paraId="5D759AEA" w14:textId="76D5781A" w:rsidR="00FE2E81" w:rsidRDefault="00077AF5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val="en-US"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766D72EF" wp14:editId="0F524B88">
            <wp:extent cx="3960000" cy="1969960"/>
            <wp:effectExtent l="0" t="0" r="2540" b="0"/>
            <wp:docPr id="6" name="Grafik 6" descr="Ein Bild, das Text, Perso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Person, Screensho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B513" w14:textId="77777777" w:rsidR="00A402D8" w:rsidRDefault="00A402D8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val="en-US" w:eastAsia="de-DE"/>
        </w:rPr>
      </w:pPr>
    </w:p>
    <w:p w14:paraId="62B3D1DE" w14:textId="77777777" w:rsidR="00077AF5" w:rsidRDefault="00077AF5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val="en-US" w:eastAsia="de-DE"/>
        </w:rPr>
      </w:pPr>
    </w:p>
    <w:p w14:paraId="1AD4C247" w14:textId="77777777" w:rsidR="00A402D8" w:rsidRPr="008F4A0C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8F4A0C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6F2DD1DE" w14:textId="217DC63B" w:rsidR="00A402D8" w:rsidRPr="00762B8A" w:rsidRDefault="00762B8A" w:rsidP="00A402D8">
      <w:pPr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#Parodontitis und #Diabetes sind ein gefährliches Team –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oft verschlimmern sie sich gegenseitig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Zum Glück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gibt es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mit 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proofErr w:type="gramStart"/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Zahnärzt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: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innen</w:t>
      </w:r>
      <w:proofErr w:type="gramEnd"/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#Diabetolog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:inn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starke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Partner, die an der Seite der #Patient:innen stehen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Denn beide #Krankheiten sind behandelbar.</w:t>
      </w:r>
    </w:p>
    <w:p w14:paraId="4BD914B4" w14:textId="77777777" w:rsidR="00A402D8" w:rsidRPr="001E3352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1FC1C53" w14:textId="77777777" w:rsidR="00A402D8" w:rsidRPr="001E3352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1E3352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305BED77" w14:textId="637D1413" w:rsidR="001E3352" w:rsidRPr="00762B8A" w:rsidRDefault="001E3352" w:rsidP="001E3352">
      <w:pPr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Parodontitis und Diabetes sind ein gefährliches Team –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oft verschlimmern sie sich gegenseitig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Zum Glück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gibt es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mit </w:t>
      </w:r>
      <w:proofErr w:type="spellStart"/>
      <w:proofErr w:type="gramStart"/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Zahnärzt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: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innen</w:t>
      </w:r>
      <w:proofErr w:type="spellEnd"/>
      <w:proofErr w:type="gramEnd"/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</w:t>
      </w:r>
      <w:proofErr w:type="spellStart"/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Diabetolog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:inn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en</w:t>
      </w:r>
      <w:proofErr w:type="spellEnd"/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starke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Partner, die an der Seite der Patientinnen und Patienten stehen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Denn beide Krankheiten sind behandelbar.</w:t>
      </w:r>
    </w:p>
    <w:p w14:paraId="28A279C4" w14:textId="77777777" w:rsidR="00A402D8" w:rsidRPr="001E3352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C26158A" w14:textId="77777777" w:rsidR="00A402D8" w:rsidRPr="001E3352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1E3352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5C1537F5" w14:textId="22B0ADD1" w:rsidR="00A402D8" w:rsidRDefault="001E3352" w:rsidP="00A402D8">
      <w:pPr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Parodontitis und Diabetes sind ein gefährliches Team –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oft verschlimmern sie sich gegenseitig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Zum Glück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gibt es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mit </w:t>
      </w:r>
      <w:proofErr w:type="spellStart"/>
      <w:proofErr w:type="gramStart"/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Zahnärzt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: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innen</w:t>
      </w:r>
      <w:proofErr w:type="spellEnd"/>
      <w:proofErr w:type="gramEnd"/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</w:t>
      </w:r>
      <w:proofErr w:type="spellStart"/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Diabetolog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:inn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en</w:t>
      </w:r>
      <w:proofErr w:type="spellEnd"/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starke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Partner, die an der Seite der Patientinnen und Patienten stehen</w:t>
      </w:r>
      <w:r w:rsidRPr="00FE2E81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Denn beide Krankheiten sind behandelbar.</w:t>
      </w:r>
    </w:p>
    <w:p w14:paraId="434E7B52" w14:textId="77777777" w:rsidR="001E3352" w:rsidRDefault="001E3352" w:rsidP="00A402D8">
      <w:pPr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</w:p>
    <w:p w14:paraId="3E226DEF" w14:textId="6B4C4E91" w:rsidR="001E3352" w:rsidRPr="001E3352" w:rsidRDefault="001E3352" w:rsidP="00A402D8">
      <w:pPr>
        <w:rPr>
          <w:rFonts w:eastAsia="Times New Roman" w:cstheme="minorHAnsi"/>
          <w:color w:val="000000" w:themeColor="text1"/>
          <w:sz w:val="22"/>
          <w:szCs w:val="22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de-DE"/>
        </w:rPr>
        <w:t>#Parodontitis #Diabetes #Krankheiten #</w:t>
      </w:r>
      <w:r w:rsidR="006F71D0">
        <w:rPr>
          <w:rFonts w:eastAsia="Times New Roman" w:cstheme="minorHAnsi"/>
          <w:color w:val="000000" w:themeColor="text1"/>
          <w:sz w:val="22"/>
          <w:szCs w:val="22"/>
          <w:lang w:eastAsia="de-DE"/>
        </w:rPr>
        <w:t>Partner #Parocheck #GesundAbMund</w:t>
      </w:r>
    </w:p>
    <w:p w14:paraId="35109057" w14:textId="77777777" w:rsidR="00A402D8" w:rsidRPr="001E3352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77E2761" w14:textId="77777777" w:rsidR="00A402D8" w:rsidRPr="001E3352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1E3352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36B36274" w14:textId="77777777" w:rsidR="00A402D8" w:rsidRPr="001E3352" w:rsidRDefault="00A402D8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2D64BD4" w14:textId="7227AECC" w:rsidR="00077AF5" w:rsidRDefault="00077AF5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val="en-US"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7769BD72" wp14:editId="2E95C091">
            <wp:extent cx="3960000" cy="1969960"/>
            <wp:effectExtent l="0" t="0" r="2540" b="0"/>
            <wp:docPr id="7" name="Grafik 7" descr="Ein Bild, das Text, Perso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Person, Screensho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FD469" w14:textId="77777777" w:rsidR="00A402D8" w:rsidRDefault="00A402D8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val="en-US" w:eastAsia="de-DE"/>
        </w:rPr>
      </w:pPr>
    </w:p>
    <w:p w14:paraId="638E569F" w14:textId="77777777" w:rsidR="00A402D8" w:rsidRDefault="00A402D8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val="en-US" w:eastAsia="de-DE"/>
        </w:rPr>
      </w:pPr>
    </w:p>
    <w:p w14:paraId="1AD9CE81" w14:textId="77777777" w:rsidR="00A402D8" w:rsidRPr="00E969C7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969C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30D3EDC7" w14:textId="66450625" w:rsidR="00A402D8" w:rsidRPr="00F95BD8" w:rsidRDefault="00630A31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95BD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Eine #Parodontitis kann chronische Erkrankungen verschlimmern, indem sie das #Immunsystem belastet und für Erreger im Mund ein Tor zum Blutkreislauf öffnet.</w:t>
      </w:r>
      <w:r w:rsidR="00F95BD8" w:rsidRPr="00F95BD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 w:rsidRPr="00F95BD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#Parodon</w:t>
      </w:r>
      <w:r w:rsidR="001E3352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t</w:t>
      </w:r>
      <w:r w:rsidRPr="00F95BD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itis ist nicht nur eine Frage der Mundgesundheit!</w:t>
      </w:r>
    </w:p>
    <w:p w14:paraId="4D55A6A3" w14:textId="77777777" w:rsidR="00A402D8" w:rsidRPr="00F95BD8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9E68FA8" w14:textId="77777777" w:rsidR="00A402D8" w:rsidRPr="00E969C7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969C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4D221512" w14:textId="0109B706" w:rsidR="00A402D8" w:rsidRPr="00E969C7" w:rsidRDefault="00EF6DF3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95BD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Eine Parodontitis kann chronische Erkrankungen verschlimmern, indem sie das Immunsystem belastet und für Erreger im Mund ein Tor zum Blutkreislauf öffnet. Parodon</w:t>
      </w:r>
      <w:r w:rsidR="001E3352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t</w:t>
      </w:r>
      <w:r w:rsidRPr="00F95BD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itis ist nicht nur eine Frage der Mundgesundheit!</w:t>
      </w:r>
    </w:p>
    <w:p w14:paraId="2F8F22BD" w14:textId="77777777" w:rsidR="00A402D8" w:rsidRPr="00E969C7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1348647" w14:textId="77777777" w:rsidR="00A402D8" w:rsidRPr="00E969C7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969C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0EDC5176" w14:textId="6CBF2523" w:rsidR="001E3352" w:rsidRPr="00E969C7" w:rsidRDefault="001E3352" w:rsidP="001E3352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95BD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Eine Parodontitis kann chronische Erkrankungen verschlimmern, indem sie das Immunsystem belastet und für Erreger im Mund ein Tor zum Blutkreislauf öffnet.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P</w:t>
      </w:r>
      <w:r w:rsidRPr="00F95BD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arodon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t</w:t>
      </w:r>
      <w:r w:rsidRPr="00F95BD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itis ist nicht nur eine Frage der Mundgesundheit!</w:t>
      </w:r>
    </w:p>
    <w:p w14:paraId="77100E8F" w14:textId="17576577" w:rsidR="00A402D8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F3E1469" w14:textId="5328D288" w:rsidR="001E3352" w:rsidRPr="00E969C7" w:rsidRDefault="001E3352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#Parodontitis #Parocheck #Immunsystem #GesundAbMund</w:t>
      </w:r>
    </w:p>
    <w:p w14:paraId="3E0B69B4" w14:textId="77777777" w:rsidR="00A402D8" w:rsidRPr="00E969C7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BC8474B" w14:textId="76758E47" w:rsidR="001F554D" w:rsidRDefault="00A402D8" w:rsidP="001F554D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969C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16E0247E" w14:textId="77777777" w:rsidR="002671EC" w:rsidRPr="002671EC" w:rsidRDefault="002671EC" w:rsidP="001F554D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FF556FB" w14:textId="53A8BE68" w:rsidR="00F230A7" w:rsidRDefault="007A506F" w:rsidP="001F554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0B9D8D9A" wp14:editId="56ABC385">
            <wp:extent cx="3960000" cy="1963849"/>
            <wp:effectExtent l="0" t="0" r="2540" b="508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6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1CC3A" w14:textId="378AB15A" w:rsidR="001F554D" w:rsidRDefault="001F554D" w:rsidP="001F554D">
      <w:pPr>
        <w:rPr>
          <w:rFonts w:cstheme="minorHAnsi"/>
          <w:bCs/>
          <w:color w:val="FF0000"/>
        </w:rPr>
      </w:pPr>
    </w:p>
    <w:p w14:paraId="5EC2ACF9" w14:textId="77777777" w:rsidR="00F230A7" w:rsidRDefault="00F230A7" w:rsidP="001F554D">
      <w:pPr>
        <w:rPr>
          <w:rFonts w:cstheme="minorHAnsi"/>
          <w:bCs/>
          <w:color w:val="FF0000"/>
        </w:rPr>
      </w:pPr>
    </w:p>
    <w:p w14:paraId="3878ED73" w14:textId="77777777" w:rsidR="008F4A0C" w:rsidRPr="00E969C7" w:rsidRDefault="008F4A0C" w:rsidP="008F4A0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969C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1F8D35B4" w14:textId="0FF9E8E3" w:rsidR="008F4A0C" w:rsidRPr="008F4A0C" w:rsidRDefault="008F4A0C" w:rsidP="008F4A0C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8F4A0C">
        <w:rPr>
          <w:rFonts w:cstheme="minorHAnsi"/>
          <w:color w:val="000000" w:themeColor="text1"/>
          <w:sz w:val="22"/>
          <w:szCs w:val="22"/>
          <w:shd w:val="clear" w:color="auto" w:fill="FFFFFF"/>
        </w:rPr>
        <w:lastRenderedPageBreak/>
        <w:t xml:space="preserve">Was heißt </w:t>
      </w:r>
      <w:proofErr w:type="spellStart"/>
      <w:r w:rsidRPr="008F4A0C">
        <w:rPr>
          <w:rFonts w:cstheme="minorHAnsi"/>
          <w:color w:val="000000" w:themeColor="text1"/>
          <w:sz w:val="22"/>
          <w:szCs w:val="22"/>
          <w:shd w:val="clear" w:color="auto" w:fill="FFFFFF"/>
        </w:rPr>
        <w:t>Bidirektionalität</w:t>
      </w:r>
      <w:proofErr w:type="spellEnd"/>
      <w:r w:rsidRPr="008F4A0C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 bei #Parodontitis und #Diabetes? Beide können sich verstärken, in beide Richtungen! Bei schlecht eingestelltem #Diabetes steigt das Risiko für Parodontitis. Auch #Blutzuckerwerte können bei unbehandelter Parodontitis noch schlechter werden.</w:t>
      </w:r>
    </w:p>
    <w:p w14:paraId="24E9D6DA" w14:textId="107191E4" w:rsidR="008F4A0C" w:rsidRDefault="008F4A0C" w:rsidP="008F4A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FF685E8" w14:textId="71963AFB" w:rsidR="008F4A0C" w:rsidRDefault="008F4A0C" w:rsidP="008F4A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(Thread) </w:t>
      </w:r>
    </w:p>
    <w:p w14:paraId="2B6199BC" w14:textId="3927C24E" w:rsidR="008F4A0C" w:rsidRPr="008F4A0C" w:rsidRDefault="008F4A0C" w:rsidP="008F4A0C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8F4A0C">
        <w:rPr>
          <w:rFonts w:cstheme="minorHAnsi"/>
          <w:color w:val="000000" w:themeColor="text1"/>
          <w:sz w:val="22"/>
          <w:szCs w:val="22"/>
          <w:shd w:val="clear" w:color="auto" w:fill="FFFFFF"/>
        </w:rPr>
        <w:t>Aber das bedeutet glücklicherweise auch: Ist ein #Diabetes gut eingestellt, kann dies die #Parodontitis verbessern. Wird eine Parodontitis behandelt, kann der #Blutzucker besser in Schach gehalten werden.</w:t>
      </w:r>
    </w:p>
    <w:p w14:paraId="4555FC15" w14:textId="77777777" w:rsidR="008F4A0C" w:rsidRDefault="008F4A0C" w:rsidP="008F4A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7520E2A" w14:textId="77777777" w:rsidR="008F4A0C" w:rsidRPr="00D34A17" w:rsidRDefault="008F4A0C" w:rsidP="008F4A0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D34A1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3A8B8273" w14:textId="05C0FCB9" w:rsidR="00D34A17" w:rsidRPr="00D34A17" w:rsidRDefault="00D34A17" w:rsidP="00D34A17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D34A17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Was heißt </w:t>
      </w:r>
      <w:proofErr w:type="spellStart"/>
      <w:r w:rsidRPr="00D34A17">
        <w:rPr>
          <w:rFonts w:cstheme="minorHAnsi"/>
          <w:color w:val="000000" w:themeColor="text1"/>
          <w:sz w:val="22"/>
          <w:szCs w:val="22"/>
          <w:shd w:val="clear" w:color="auto" w:fill="FFFFFF"/>
        </w:rPr>
        <w:t>Bidirektionalität</w:t>
      </w:r>
      <w:proofErr w:type="spellEnd"/>
      <w:r w:rsidRPr="00D34A17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 bei 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>P</w:t>
      </w:r>
      <w:r w:rsidRPr="00D34A17">
        <w:rPr>
          <w:rFonts w:cstheme="minorHAnsi"/>
          <w:color w:val="000000" w:themeColor="text1"/>
          <w:sz w:val="22"/>
          <w:szCs w:val="22"/>
          <w:shd w:val="clear" w:color="auto" w:fill="FFFFFF"/>
        </w:rPr>
        <w:t>arodontitis und Diabetes? Beide können sich gegenseitig verstärken, in beide Richtungen!</w:t>
      </w:r>
    </w:p>
    <w:p w14:paraId="084DD215" w14:textId="77777777" w:rsidR="00EF6DF3" w:rsidRDefault="00EF6DF3" w:rsidP="00D34A17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</w:p>
    <w:p w14:paraId="15184D47" w14:textId="61AEC1CD" w:rsidR="00D34A17" w:rsidRPr="00D34A17" w:rsidRDefault="00D34A17" w:rsidP="00D34A17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D34A17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Bei schlecht eingestelltem Diabetes steigen Risiko für oder sogar Schwere der Parodontitis. </w:t>
      </w:r>
    </w:p>
    <w:p w14:paraId="60595E21" w14:textId="2C8125BB" w:rsidR="00D34A17" w:rsidRPr="00D34A17" w:rsidRDefault="00D34A17" w:rsidP="00D34A17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D34A17">
        <w:rPr>
          <w:rFonts w:cstheme="minorHAnsi"/>
          <w:color w:val="000000" w:themeColor="text1"/>
          <w:sz w:val="22"/>
          <w:szCs w:val="22"/>
          <w:shd w:val="clear" w:color="auto" w:fill="FFFFFF"/>
        </w:rPr>
        <w:t>Und die Blutzuckerwerte können bei unbehandelter Parodontitis noch schlechter werden.</w:t>
      </w:r>
    </w:p>
    <w:p w14:paraId="2E1158AB" w14:textId="77777777" w:rsidR="00D34A17" w:rsidRPr="00D34A17" w:rsidRDefault="00D34A17" w:rsidP="00D34A17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</w:p>
    <w:p w14:paraId="45A6AA76" w14:textId="3ECFFA3A" w:rsidR="00D34A17" w:rsidRPr="00D34A17" w:rsidRDefault="00D34A17" w:rsidP="00D34A17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D34A17">
        <w:rPr>
          <w:rFonts w:cstheme="minorHAnsi"/>
          <w:color w:val="000000" w:themeColor="text1"/>
          <w:sz w:val="22"/>
          <w:szCs w:val="22"/>
          <w:shd w:val="clear" w:color="auto" w:fill="FFFFFF"/>
        </w:rPr>
        <w:t>Aber das bedeutet glücklicherweise auch: Ist ein Diabetes gut eingestellt, kann dies die Parodontitis verbessern. Wird eine Parodontitis behandelt, kann der Blutzucker besser in Schach gehalten werden.</w:t>
      </w:r>
    </w:p>
    <w:p w14:paraId="71F61794" w14:textId="1834BEE1" w:rsidR="008F4A0C" w:rsidRPr="00D34A17" w:rsidRDefault="008F4A0C" w:rsidP="008F4A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8F37D0F" w14:textId="77777777" w:rsidR="008F4A0C" w:rsidRPr="00D34A17" w:rsidRDefault="008F4A0C" w:rsidP="008F4A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0115855" w14:textId="77777777" w:rsidR="008F4A0C" w:rsidRPr="00EF6DF3" w:rsidRDefault="008F4A0C" w:rsidP="008F4A0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F6DF3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4E9BD169" w14:textId="77777777" w:rsidR="00EF6DF3" w:rsidRPr="00D34A17" w:rsidRDefault="00EF6DF3" w:rsidP="00EF6DF3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D34A17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Was heißt </w:t>
      </w:r>
      <w:proofErr w:type="spellStart"/>
      <w:r w:rsidRPr="00D34A17">
        <w:rPr>
          <w:rFonts w:cstheme="minorHAnsi"/>
          <w:color w:val="000000" w:themeColor="text1"/>
          <w:sz w:val="22"/>
          <w:szCs w:val="22"/>
          <w:shd w:val="clear" w:color="auto" w:fill="FFFFFF"/>
        </w:rPr>
        <w:t>Bidirektionalität</w:t>
      </w:r>
      <w:proofErr w:type="spellEnd"/>
      <w:r w:rsidRPr="00D34A17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 bei 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>P</w:t>
      </w:r>
      <w:r w:rsidRPr="00D34A17">
        <w:rPr>
          <w:rFonts w:cstheme="minorHAnsi"/>
          <w:color w:val="000000" w:themeColor="text1"/>
          <w:sz w:val="22"/>
          <w:szCs w:val="22"/>
          <w:shd w:val="clear" w:color="auto" w:fill="FFFFFF"/>
        </w:rPr>
        <w:t>arodontitis und Diabetes? Beide können sich gegenseitig verstärken, in beide Richtungen!</w:t>
      </w:r>
    </w:p>
    <w:p w14:paraId="4ABD7FFC" w14:textId="77777777" w:rsidR="00EF6DF3" w:rsidRDefault="00EF6DF3" w:rsidP="00EF6DF3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</w:p>
    <w:p w14:paraId="62E3D464" w14:textId="77777777" w:rsidR="00EF6DF3" w:rsidRPr="00D34A17" w:rsidRDefault="00EF6DF3" w:rsidP="00EF6DF3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D34A17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Bei schlecht eingestelltem Diabetes steigen Risiko für oder sogar Schwere der Parodontitis. </w:t>
      </w:r>
    </w:p>
    <w:p w14:paraId="5957E51B" w14:textId="77777777" w:rsidR="00EF6DF3" w:rsidRPr="00D34A17" w:rsidRDefault="00EF6DF3" w:rsidP="00EF6DF3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D34A17">
        <w:rPr>
          <w:rFonts w:cstheme="minorHAnsi"/>
          <w:color w:val="000000" w:themeColor="text1"/>
          <w:sz w:val="22"/>
          <w:szCs w:val="22"/>
          <w:shd w:val="clear" w:color="auto" w:fill="FFFFFF"/>
        </w:rPr>
        <w:t>Und die Blutzuckerwerte können bei unbehandelter Parodontitis noch schlechter werden.</w:t>
      </w:r>
    </w:p>
    <w:p w14:paraId="1BFD226A" w14:textId="77777777" w:rsidR="00EF6DF3" w:rsidRPr="00D34A17" w:rsidRDefault="00EF6DF3" w:rsidP="00EF6DF3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</w:p>
    <w:p w14:paraId="591DFBAC" w14:textId="77777777" w:rsidR="00EF6DF3" w:rsidRPr="00D34A17" w:rsidRDefault="00EF6DF3" w:rsidP="00EF6DF3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D34A17">
        <w:rPr>
          <w:rFonts w:cstheme="minorHAnsi"/>
          <w:color w:val="000000" w:themeColor="text1"/>
          <w:sz w:val="22"/>
          <w:szCs w:val="22"/>
          <w:shd w:val="clear" w:color="auto" w:fill="FFFFFF"/>
        </w:rPr>
        <w:t>Aber das bedeutet glücklicherweise auch: Ist ein Diabetes gut eingestellt, kann dies die Parodontitis verbessern. Wird eine Parodontitis behandelt, kann der Blutzucker besser in Schach gehalten werden.</w:t>
      </w:r>
    </w:p>
    <w:p w14:paraId="34766AFA" w14:textId="2B2BE924" w:rsidR="008F4A0C" w:rsidRDefault="008F4A0C" w:rsidP="008F4A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83B6436" w14:textId="4532E5E3" w:rsidR="00EF6DF3" w:rsidRPr="00EF6DF3" w:rsidRDefault="00EF6DF3" w:rsidP="008F4A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#Parodontitis #Diabetes #Blutzuckerwert #Parocheck #Risiko #GesundAbMund</w:t>
      </w:r>
    </w:p>
    <w:p w14:paraId="3DF2D835" w14:textId="74C3E469" w:rsidR="008F4A0C" w:rsidRDefault="008F4A0C" w:rsidP="008F4A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218B222" w14:textId="77777777" w:rsidR="007710DE" w:rsidRDefault="007710DE" w:rsidP="007710DE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969C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59F60EAC" w14:textId="77777777" w:rsidR="007A506F" w:rsidRDefault="007A506F" w:rsidP="007710DE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A1E93CC" w14:textId="464F893D" w:rsidR="007710DE" w:rsidRPr="00EF6DF3" w:rsidRDefault="007A506F" w:rsidP="008F4A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7450B582" wp14:editId="6DEEDFB0">
            <wp:extent cx="3960000" cy="2058135"/>
            <wp:effectExtent l="0" t="0" r="254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3900" w14:textId="4F9DC7C8" w:rsidR="008F4A0C" w:rsidRPr="007710DE" w:rsidRDefault="008F4A0C" w:rsidP="001F554D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65DB885" w14:textId="77777777" w:rsidR="008F4A0C" w:rsidRPr="008F4A0C" w:rsidRDefault="008F4A0C" w:rsidP="001F554D">
      <w:pPr>
        <w:rPr>
          <w:rFonts w:cstheme="minorHAnsi"/>
          <w:bCs/>
          <w:color w:val="FF0000"/>
          <w:lang w:val="en-US"/>
        </w:rPr>
      </w:pPr>
    </w:p>
    <w:p w14:paraId="70F7A8FB" w14:textId="747C9969" w:rsidR="008F4A0C" w:rsidRPr="0070423C" w:rsidRDefault="008F4A0C" w:rsidP="008F4A0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70423C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44A7B5D6" w14:textId="3E857A24" w:rsidR="008F4A0C" w:rsidRDefault="000B7242" w:rsidP="008F4A0C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0B7242">
        <w:rPr>
          <w:rFonts w:cstheme="minorHAnsi"/>
          <w:color w:val="000000" w:themeColor="text1"/>
          <w:sz w:val="22"/>
          <w:szCs w:val="22"/>
          <w:shd w:val="clear" w:color="auto" w:fill="FFFFFF"/>
        </w:rPr>
        <w:lastRenderedPageBreak/>
        <w:t>#Hyperglykämie = hoher #Blutzucker – steigert die Entzündungen im Körper, systemisch und lokal. Verschiedene Entzündungsmarker beeinflussen Diabetes und Parodontitis. Die systemische #Entzündung, die mit #Parodontitis in Verbindung steht, nimmt u.a. auch Einfluss auf #Diabetes.</w:t>
      </w:r>
    </w:p>
    <w:p w14:paraId="21AB9D0F" w14:textId="77777777" w:rsidR="000B7242" w:rsidRPr="000B7242" w:rsidRDefault="000B7242" w:rsidP="008F4A0C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</w:p>
    <w:p w14:paraId="66E01F4E" w14:textId="77777777" w:rsidR="008F4A0C" w:rsidRPr="009B2F4A" w:rsidRDefault="008F4A0C" w:rsidP="008F4A0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9B2F4A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4E00C6E0" w14:textId="6C3D07A0" w:rsidR="00A30F47" w:rsidRPr="00A30F47" w:rsidRDefault="00A30F47" w:rsidP="00A30F47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A30F47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Hyperglykämie = hoher Blutzucker steigert die Entzündungen im Körper, systemisch (im ganzen Organismus oder mehreren Organen) und lokal. </w:t>
      </w:r>
    </w:p>
    <w:p w14:paraId="0EDA6129" w14:textId="43B90970" w:rsidR="00A30F47" w:rsidRPr="00A30F47" w:rsidRDefault="00A30F47" w:rsidP="00A30F47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A30F47">
        <w:rPr>
          <w:rFonts w:cstheme="minorHAnsi"/>
          <w:color w:val="000000" w:themeColor="text1"/>
          <w:sz w:val="22"/>
          <w:szCs w:val="22"/>
          <w:shd w:val="clear" w:color="auto" w:fill="FFFFFF"/>
        </w:rPr>
        <w:t>Verschiedene Entzündungsmarker beeinflussen Diabetes und Parodontitis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A30F47">
        <w:rPr>
          <w:rFonts w:cstheme="minorHAnsi"/>
          <w:color w:val="000000" w:themeColor="text1"/>
          <w:sz w:val="22"/>
          <w:szCs w:val="22"/>
          <w:shd w:val="clear" w:color="auto" w:fill="FFFFFF"/>
        </w:rPr>
        <w:t>gleichermaßen. Deshalb nimmt die systemische Entzündung, die mit Parodontitis in Verbindung steht, auch Einfluss auf Diabetes und andere Erkrankungen.</w:t>
      </w:r>
    </w:p>
    <w:p w14:paraId="7A48AFFC" w14:textId="77777777" w:rsidR="008F4A0C" w:rsidRPr="00E969C7" w:rsidRDefault="008F4A0C" w:rsidP="008F4A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19447FD" w14:textId="77777777" w:rsidR="008F4A0C" w:rsidRPr="00E969C7" w:rsidRDefault="008F4A0C" w:rsidP="008F4A0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969C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262152AB" w14:textId="77777777" w:rsidR="00A30F47" w:rsidRPr="00A30F47" w:rsidRDefault="00A30F47" w:rsidP="00A30F47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A30F47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Hyperglykämie = hoher Blutzucker steigert die Entzündungen im Körper, systemisch (im ganzen Organismus oder mehreren Organen) und lokal. </w:t>
      </w:r>
    </w:p>
    <w:p w14:paraId="676D3160" w14:textId="77777777" w:rsidR="00A30F47" w:rsidRDefault="00A30F47" w:rsidP="00A30F47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A30F47">
        <w:rPr>
          <w:rFonts w:cstheme="minorHAnsi"/>
          <w:color w:val="000000" w:themeColor="text1"/>
          <w:sz w:val="22"/>
          <w:szCs w:val="22"/>
          <w:shd w:val="clear" w:color="auto" w:fill="FFFFFF"/>
        </w:rPr>
        <w:t>Verschiedene Entzündungsmarker beeinflussen Diabetes und Parodontitis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A30F47">
        <w:rPr>
          <w:rFonts w:cstheme="minorHAnsi"/>
          <w:color w:val="000000" w:themeColor="text1"/>
          <w:sz w:val="22"/>
          <w:szCs w:val="22"/>
          <w:shd w:val="clear" w:color="auto" w:fill="FFFFFF"/>
        </w:rPr>
        <w:t>gleichermaßen. Deshalb nimmt die systemische Entzündung, die mit Parodontitis in Verbindung steht, auch Einfluss auf Diabetes und andere Erkrankungen.</w:t>
      </w:r>
    </w:p>
    <w:p w14:paraId="5F8FB6F3" w14:textId="77777777" w:rsidR="00A30F47" w:rsidRDefault="00A30F47" w:rsidP="00A30F47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</w:p>
    <w:p w14:paraId="37B025A8" w14:textId="4F554959" w:rsidR="00A30F47" w:rsidRPr="00A30F47" w:rsidRDefault="00A30F47" w:rsidP="00A30F47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>#Diabetes #Blutzucker #Parodontitis #Parocheck #GesundAbMund</w:t>
      </w:r>
    </w:p>
    <w:p w14:paraId="046EACE9" w14:textId="77777777" w:rsidR="008F4A0C" w:rsidRPr="00E969C7" w:rsidRDefault="008F4A0C" w:rsidP="008F4A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4EC0930" w14:textId="77777777" w:rsidR="008F4A0C" w:rsidRDefault="008F4A0C" w:rsidP="008F4A0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969C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1D6727AB" w14:textId="3F682A39" w:rsidR="00741EC5" w:rsidRDefault="00741EC5" w:rsidP="001F554D">
      <w:pPr>
        <w:rPr>
          <w:rFonts w:cstheme="minorHAnsi"/>
          <w:bCs/>
          <w:color w:val="FF0000"/>
        </w:rPr>
      </w:pPr>
    </w:p>
    <w:p w14:paraId="1A28A234" w14:textId="0F5147A5" w:rsidR="008F4A0C" w:rsidRDefault="007A506F" w:rsidP="001F554D">
      <w:pPr>
        <w:rPr>
          <w:rFonts w:cstheme="minorHAnsi"/>
          <w:bCs/>
          <w:color w:val="FF0000"/>
        </w:rPr>
      </w:pPr>
      <w:r>
        <w:rPr>
          <w:rFonts w:cstheme="minorHAnsi"/>
          <w:bCs/>
          <w:noProof/>
          <w:color w:val="FF0000"/>
        </w:rPr>
        <w:drawing>
          <wp:inline distT="0" distB="0" distL="0" distR="0" wp14:anchorId="3C362E3A" wp14:editId="2E2FE3D0">
            <wp:extent cx="3960000" cy="1970833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7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B508" w14:textId="7A6338C9" w:rsidR="00F230A7" w:rsidRDefault="00F230A7" w:rsidP="001F554D">
      <w:pPr>
        <w:rPr>
          <w:rFonts w:cstheme="minorHAnsi"/>
          <w:bCs/>
          <w:color w:val="FF0000"/>
        </w:rPr>
      </w:pPr>
    </w:p>
    <w:p w14:paraId="57A19FDB" w14:textId="37723228" w:rsidR="001F554D" w:rsidRDefault="007A506F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32FB0718" wp14:editId="1ABC66B5">
            <wp:extent cx="3960000" cy="1972579"/>
            <wp:effectExtent l="0" t="0" r="254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7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5860" w14:textId="77777777" w:rsidR="00190499" w:rsidRPr="00E969C7" w:rsidRDefault="00190499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10D07C6" w14:textId="77777777" w:rsidR="008F4A0C" w:rsidRPr="00E969C7" w:rsidRDefault="008F4A0C" w:rsidP="008F4A0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969C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1BF037CF" w14:textId="77777777" w:rsidR="008F4A0C" w:rsidRPr="00E64E3F" w:rsidRDefault="008F4A0C" w:rsidP="008F4A0C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proofErr w:type="spellStart"/>
      <w:proofErr w:type="gramStart"/>
      <w:r w:rsidRPr="00E64E3F">
        <w:rPr>
          <w:rFonts w:cstheme="minorHAnsi"/>
          <w:color w:val="000000" w:themeColor="text1"/>
          <w:sz w:val="22"/>
          <w:szCs w:val="22"/>
          <w:shd w:val="clear" w:color="auto" w:fill="FFFFFF"/>
        </w:rPr>
        <w:t>Patient:innen</w:t>
      </w:r>
      <w:proofErr w:type="spellEnd"/>
      <w:proofErr w:type="gramEnd"/>
      <w:r w:rsidRPr="00E64E3F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 mit einem unentdeckten oder nicht mehr gut eingestellten #Diabetes haben oftmals eine parodontale Erkrankung. Daher erkennt die #Zahnarztpraxis oft einen Diabetes frühzeitig. </w:t>
      </w:r>
    </w:p>
    <w:p w14:paraId="6999C3DB" w14:textId="77777777" w:rsidR="008F4A0C" w:rsidRPr="00E64E3F" w:rsidRDefault="008F4A0C" w:rsidP="008F4A0C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E64E3F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Auch </w:t>
      </w:r>
      <w:proofErr w:type="spellStart"/>
      <w:proofErr w:type="gramStart"/>
      <w:r w:rsidRPr="00E64E3F">
        <w:rPr>
          <w:rFonts w:cstheme="minorHAnsi"/>
          <w:color w:val="000000" w:themeColor="text1"/>
          <w:sz w:val="22"/>
          <w:szCs w:val="22"/>
          <w:shd w:val="clear" w:color="auto" w:fill="FFFFFF"/>
        </w:rPr>
        <w:t>Diabetolog:innen</w:t>
      </w:r>
      <w:proofErr w:type="spellEnd"/>
      <w:proofErr w:type="gramEnd"/>
      <w:r w:rsidRPr="00E64E3F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 weisen häufig auf eine noch unerkannte Parodontitis hin.</w:t>
      </w:r>
    </w:p>
    <w:p w14:paraId="38A2B5D9" w14:textId="14CDB2D6" w:rsidR="004E6626" w:rsidRDefault="004E6626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3B498A6" w14:textId="77777777" w:rsidR="008F4A0C" w:rsidRPr="00E969C7" w:rsidRDefault="008F4A0C" w:rsidP="008F4A0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969C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lastRenderedPageBreak/>
        <w:t>Facebook</w:t>
      </w:r>
    </w:p>
    <w:p w14:paraId="0DCDEB49" w14:textId="1D50C66F" w:rsidR="000F3AF0" w:rsidRPr="00E64E3F" w:rsidRDefault="000F3AF0" w:rsidP="000F3AF0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E64E3F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Patientinnen 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und Patienten </w:t>
      </w:r>
      <w:r w:rsidRPr="00E64E3F">
        <w:rPr>
          <w:rFonts w:cstheme="minorHAnsi"/>
          <w:color w:val="000000" w:themeColor="text1"/>
          <w:sz w:val="22"/>
          <w:szCs w:val="22"/>
          <w:shd w:val="clear" w:color="auto" w:fill="FFFFFF"/>
        </w:rPr>
        <w:t>mit einem unentdeckten oder nicht mehr gut eingestellten Diabetes haben oftmals eine parodontale Erkrankung. Daher erkennt die Zahnarztpraxis oft einen Diabetes frühzeitig. Auch Diabetolog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>i</w:t>
      </w:r>
      <w:r w:rsidRPr="00E64E3F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nnen 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und Diabetologen </w:t>
      </w:r>
      <w:r w:rsidRPr="00E64E3F">
        <w:rPr>
          <w:rFonts w:cstheme="minorHAnsi"/>
          <w:color w:val="000000" w:themeColor="text1"/>
          <w:sz w:val="22"/>
          <w:szCs w:val="22"/>
          <w:shd w:val="clear" w:color="auto" w:fill="FFFFFF"/>
        </w:rPr>
        <w:t>weisen häufig auf eine noch unerkannte Parodontitis hin.</w:t>
      </w:r>
    </w:p>
    <w:p w14:paraId="55525387" w14:textId="77777777" w:rsidR="008F4A0C" w:rsidRPr="00E969C7" w:rsidRDefault="008F4A0C" w:rsidP="008F4A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25B476C" w14:textId="77777777" w:rsidR="008F4A0C" w:rsidRPr="00E969C7" w:rsidRDefault="008F4A0C" w:rsidP="008F4A0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969C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4968A2CC" w14:textId="77777777" w:rsidR="000F3AF0" w:rsidRPr="00E64E3F" w:rsidRDefault="000F3AF0" w:rsidP="000F3AF0">
      <w:pPr>
        <w:rPr>
          <w:rFonts w:cstheme="minorHAnsi"/>
          <w:color w:val="000000" w:themeColor="text1"/>
          <w:sz w:val="22"/>
          <w:szCs w:val="22"/>
          <w:shd w:val="clear" w:color="auto" w:fill="FFFFFF"/>
        </w:rPr>
      </w:pPr>
      <w:r w:rsidRPr="00E64E3F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Patientinnen 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und Patienten </w:t>
      </w:r>
      <w:r w:rsidRPr="00E64E3F">
        <w:rPr>
          <w:rFonts w:cstheme="minorHAnsi"/>
          <w:color w:val="000000" w:themeColor="text1"/>
          <w:sz w:val="22"/>
          <w:szCs w:val="22"/>
          <w:shd w:val="clear" w:color="auto" w:fill="FFFFFF"/>
        </w:rPr>
        <w:t>mit einem unentdeckten oder nicht mehr gut eingestellten Diabetes haben oftmals eine parodontale Erkrankung. Daher erkennt die Zahnarztpraxis oft einen Diabetes frühzeitig. Auch Diabetolog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>i</w:t>
      </w:r>
      <w:r w:rsidRPr="00E64E3F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nnen 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und Diabetologen </w:t>
      </w:r>
      <w:r w:rsidRPr="00E64E3F">
        <w:rPr>
          <w:rFonts w:cstheme="minorHAnsi"/>
          <w:color w:val="000000" w:themeColor="text1"/>
          <w:sz w:val="22"/>
          <w:szCs w:val="22"/>
          <w:shd w:val="clear" w:color="auto" w:fill="FFFFFF"/>
        </w:rPr>
        <w:t>weisen häufig auf eine noch unerkannte Parodontitis hin.</w:t>
      </w:r>
    </w:p>
    <w:p w14:paraId="12CFCADC" w14:textId="46370FDE" w:rsidR="008F4A0C" w:rsidRDefault="008F4A0C" w:rsidP="008F4A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27EB6FD" w14:textId="3A8F50CA" w:rsidR="000F3AF0" w:rsidRPr="00E969C7" w:rsidRDefault="000F3AF0" w:rsidP="008F4A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#Parodontitis #Diabetes #Früherkennung #Praxis #Parocheck #GesundAbMund</w:t>
      </w:r>
    </w:p>
    <w:p w14:paraId="48A61E7B" w14:textId="77777777" w:rsidR="008F4A0C" w:rsidRPr="00E969C7" w:rsidRDefault="008F4A0C" w:rsidP="008F4A0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7EC363E" w14:textId="0B665A6D" w:rsidR="008F4A0C" w:rsidRDefault="008F4A0C" w:rsidP="008F4A0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969C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70A7C33D" w14:textId="728E3232" w:rsidR="008F4A0C" w:rsidRPr="00E969C7" w:rsidRDefault="008F4A0C" w:rsidP="008F4A0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</w:p>
    <w:p w14:paraId="32528B3E" w14:textId="2FF2EA23" w:rsidR="008F4A0C" w:rsidRDefault="005F3FEC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150D0FFE" wp14:editId="16624A24">
            <wp:extent cx="3960000" cy="1983492"/>
            <wp:effectExtent l="0" t="0" r="2540" b="0"/>
            <wp:docPr id="1" name="Grafik 1" descr="Ein Bild, das Text, Person, haltend, gelb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Person, haltend, gelb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8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014AB" w14:textId="5029C1FD" w:rsidR="00F230A7" w:rsidRDefault="00F230A7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DD5DFEE" w14:textId="22C3D64C" w:rsidR="005F3FEC" w:rsidRDefault="005F3FEC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4E00DE00" wp14:editId="17101B16">
            <wp:extent cx="3960000" cy="1985238"/>
            <wp:effectExtent l="0" t="0" r="2540" b="0"/>
            <wp:docPr id="4" name="Grafik 4" descr="Ein Bild, das Text, Person, Arbeits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Person, Arbeitskleidung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8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3EEAF" w14:textId="4E1AB60A" w:rsidR="00F230A7" w:rsidRDefault="00F230A7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4E97CED" w14:textId="5BF9DC4B" w:rsidR="005F3FEC" w:rsidRDefault="005F3FEC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1B8519F1" wp14:editId="3A88BB02">
            <wp:extent cx="3960000" cy="1970833"/>
            <wp:effectExtent l="0" t="0" r="254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7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9FC8" w14:textId="5B0EB48C" w:rsidR="00F230A7" w:rsidRDefault="00F230A7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E3138D9" w14:textId="71C6887A" w:rsidR="00190499" w:rsidRDefault="00190499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72B1494" w14:textId="77777777" w:rsidR="00190499" w:rsidRPr="00E969C7" w:rsidRDefault="00190499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EB45112" w14:textId="77777777" w:rsidR="00A402D8" w:rsidRPr="00E969C7" w:rsidRDefault="00A402D8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5D4817D" w14:textId="77777777" w:rsidR="00A402D8" w:rsidRPr="00E969C7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969C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2478807D" w14:textId="22153109" w:rsidR="00A402D8" w:rsidRPr="00293A4A" w:rsidRDefault="00293A4A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Dr. Romy </w:t>
      </w:r>
      <w:proofErr w:type="spellStart"/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>Ermler</w:t>
      </w:r>
      <w:proofErr w:type="spellEnd"/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, Vizepräsidentin der Bundeszahnärztekammer, </w:t>
      </w:r>
      <w:r w:rsidR="00CB5C7D">
        <w:rPr>
          <w:rFonts w:cstheme="minorHAnsi"/>
          <w:color w:val="000000" w:themeColor="text1"/>
          <w:sz w:val="22"/>
          <w:szCs w:val="22"/>
          <w:shd w:val="clear" w:color="auto" w:fill="FFFFFF"/>
        </w:rPr>
        <w:t>über #Parodontitis und #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>Wechselwirkungen</w:t>
      </w:r>
      <w:r w:rsidR="00CB5C7D"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, #Vorsorge und #Früherkennung. </w:t>
      </w:r>
    </w:p>
    <w:p w14:paraId="3DE5FA5A" w14:textId="77777777" w:rsidR="00A402D8" w:rsidRPr="00293A4A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AC2185A" w14:textId="77777777" w:rsidR="00A402D8" w:rsidRPr="00E969C7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969C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39E83CC7" w14:textId="5E0E290B" w:rsidR="00B44BE0" w:rsidRPr="00293A4A" w:rsidRDefault="00B44BE0" w:rsidP="00B44BE0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Dr. Romy </w:t>
      </w:r>
      <w:proofErr w:type="spellStart"/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>Ermler</w:t>
      </w:r>
      <w:proofErr w:type="spellEnd"/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, Vizepräsidentin der Bundeszahnärztekammer, über Parodontitis und Wechselwirkungen, Vorsorge und Früherkennung. </w:t>
      </w:r>
    </w:p>
    <w:p w14:paraId="30012D0F" w14:textId="77777777" w:rsidR="00A402D8" w:rsidRPr="00E969C7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82A627B" w14:textId="77777777" w:rsidR="00A402D8" w:rsidRPr="00E969C7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969C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6DF7CED7" w14:textId="77777777" w:rsidR="00B44BE0" w:rsidRPr="00293A4A" w:rsidRDefault="00B44BE0" w:rsidP="00B44BE0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Dr. Romy </w:t>
      </w:r>
      <w:proofErr w:type="spellStart"/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>Ermler</w:t>
      </w:r>
      <w:proofErr w:type="spellEnd"/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 xml:space="preserve">, Vizepräsidentin der Bundeszahnärztekammer, über Parodontitis und Wechselwirkungen, Vorsorge und Früherkennung. </w:t>
      </w:r>
    </w:p>
    <w:p w14:paraId="4D10CDD8" w14:textId="5AE067B7" w:rsidR="00A402D8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0953218" w14:textId="3A12C3C9" w:rsidR="00B44BE0" w:rsidRPr="00E969C7" w:rsidRDefault="00B44BE0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#Parodontitis #Parocheck #Vorsorge #Wechselwirkungen #Risiko #GesundAbMund</w:t>
      </w:r>
    </w:p>
    <w:p w14:paraId="18B5A40C" w14:textId="77777777" w:rsidR="00A402D8" w:rsidRPr="00E969C7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B632C44" w14:textId="77777777" w:rsidR="00A402D8" w:rsidRPr="00E969C7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969C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5189B1A6" w14:textId="77777777" w:rsidR="00F230A7" w:rsidRDefault="00F230A7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D384CD4" w14:textId="35888601" w:rsidR="00293A4A" w:rsidRPr="00293A4A" w:rsidRDefault="00F230A7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282CA676" wp14:editId="7E8E9D8E">
            <wp:extent cx="3960000" cy="1960794"/>
            <wp:effectExtent l="0" t="0" r="2540" b="0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6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27655" w14:textId="15365B31" w:rsidR="00A402D8" w:rsidRDefault="00A402D8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9044E87" w14:textId="487AD61B" w:rsidR="00A70A69" w:rsidRPr="00293A4A" w:rsidRDefault="00A70A69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77EE78D" w14:textId="77777777" w:rsidR="00A402D8" w:rsidRPr="00E969C7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E969C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74532CB2" w14:textId="263FEB23" w:rsidR="0023346C" w:rsidRPr="0023346C" w:rsidRDefault="0023346C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23346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Wegen #Diabetes zur Zahnärztin? Ja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 denn w</w:t>
      </w:r>
      <w:r w:rsidRPr="0023346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er Diabetes hat, hat </w:t>
      </w:r>
      <w:r w:rsidR="00BD7DCF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</w:t>
      </w:r>
      <w:r w:rsidRPr="0023346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in </w:t>
      </w:r>
      <w:r w:rsidR="00BD7DCF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bis zu 3-fach </w:t>
      </w:r>
      <w:r w:rsidRPr="0023346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erhöhtes Risiko für eine #Parodontitis. Und die wiederum </w:t>
      </w:r>
      <w:r w:rsidR="00BD7DCF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kann </w:t>
      </w:r>
      <w:r w:rsidRPr="0023346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den #Diabetes verschlimmern. Wer #GesundAbMund bleibt pflegt also nicht nur die Zähne, sondern den ganzen Körper!</w:t>
      </w:r>
    </w:p>
    <w:p w14:paraId="3083E6B5" w14:textId="77777777" w:rsidR="00A402D8" w:rsidRPr="0023346C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F36716A" w14:textId="77777777" w:rsidR="00A402D8" w:rsidRPr="00B44BE0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B44BE0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76A9CA2B" w14:textId="57875B4E" w:rsidR="00A402D8" w:rsidRPr="00B44BE0" w:rsidRDefault="00B44BE0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23346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Wegen Diabetes zur Zahnärztin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oder zum Zahnarzt</w:t>
      </w:r>
      <w:r w:rsidRPr="0023346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? Ja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 denn w</w:t>
      </w:r>
      <w:r w:rsidRPr="0023346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er Diabetes hat, hat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</w:t>
      </w:r>
      <w:r w:rsidRPr="0023346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in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bis zu 3-fach </w:t>
      </w:r>
      <w:r w:rsidRPr="0023346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erhöhtes Risiko für eine Parodontitis. Und die wiederum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kann </w:t>
      </w:r>
      <w:r w:rsidRPr="0023346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den Diabetes verschlimmern. Wer #GesundAbMund bleibt pflegt also nicht nur die Zähne, sondern den ganzen Körper!</w:t>
      </w:r>
    </w:p>
    <w:p w14:paraId="6ABDCB94" w14:textId="77777777" w:rsidR="00A402D8" w:rsidRPr="00B44BE0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E37E5A1" w14:textId="77777777" w:rsidR="00A402D8" w:rsidRPr="00B44BE0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B44BE0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0274A370" w14:textId="77777777" w:rsidR="00B44BE0" w:rsidRPr="00B44BE0" w:rsidRDefault="00B44BE0" w:rsidP="00B44BE0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23346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Wegen Diabetes zur Zahnärztin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oder zum Zahnarzt</w:t>
      </w:r>
      <w:r w:rsidRPr="0023346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? Ja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 denn w</w:t>
      </w:r>
      <w:r w:rsidRPr="0023346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er Diabetes hat, hat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</w:t>
      </w:r>
      <w:r w:rsidRPr="0023346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in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bis zu 3-fach </w:t>
      </w:r>
      <w:r w:rsidRPr="0023346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erhöhtes Risiko für eine Parodontitis. Und die wiederum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kann </w:t>
      </w:r>
      <w:r w:rsidRPr="0023346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den Diabetes verschlimmern. Wer #GesundAbMund bleibt pflegt also nicht nur die Zähne, sondern den ganzen Körper!</w:t>
      </w:r>
    </w:p>
    <w:p w14:paraId="11710471" w14:textId="2599E7AE" w:rsidR="00A402D8" w:rsidRPr="00B44BE0" w:rsidRDefault="00B44BE0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#Parodontitis #Diabetes #Parocheck</w:t>
      </w:r>
    </w:p>
    <w:p w14:paraId="37C42A4F" w14:textId="77777777" w:rsidR="00A402D8" w:rsidRPr="00B44BE0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B97E892" w14:textId="77777777" w:rsidR="00A402D8" w:rsidRPr="00B44BE0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B44BE0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4DF7FBBC" w14:textId="1BEE0D18" w:rsidR="00670AD7" w:rsidRPr="00B44BE0" w:rsidRDefault="00670AD7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37EC3A9" w14:textId="068201BB" w:rsidR="00A402D8" w:rsidRDefault="00113514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lastRenderedPageBreak/>
        <w:drawing>
          <wp:inline distT="0" distB="0" distL="0" distR="0" wp14:anchorId="44892997" wp14:editId="2E96DCB7">
            <wp:extent cx="3960000" cy="1967341"/>
            <wp:effectExtent l="0" t="0" r="2540" b="1270"/>
            <wp:docPr id="12" name="Grafik 1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6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B1943" w14:textId="77777777" w:rsidR="00113514" w:rsidRPr="00731D39" w:rsidRDefault="00113514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DF90A56" w14:textId="77777777" w:rsidR="00A402D8" w:rsidRPr="00731D39" w:rsidRDefault="00A402D8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976C158" w14:textId="77777777" w:rsidR="00A402D8" w:rsidRPr="00731D39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731D39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797D51EF" w14:textId="28B756BD" w:rsidR="00731D39" w:rsidRPr="00731D39" w:rsidRDefault="00731D39" w:rsidP="00731D39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731D3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Mit dem Alter steigt das Risiko für #Parodontitis.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Erste </w:t>
      </w:r>
      <w:r w:rsidRPr="00731D3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Symptome sollten nicht ignoriert werden. Wer </w:t>
      </w:r>
      <w:r w:rsidR="002E2DB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z.B. </w:t>
      </w:r>
      <w:r w:rsidR="0070029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</w:t>
      </w:r>
      <w:r w:rsidRPr="00731D3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ahnfleischbluten bei sich beobachtet, sollte dringend einen Termin in der Zahnarztpraxis machen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die Wartezeit</w:t>
      </w:r>
      <w:r w:rsidR="002B7E2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mit dem </w:t>
      </w:r>
      <w:r w:rsidR="002E2DB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 w:rsidR="002B7E2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Paro</w:t>
      </w:r>
      <w:r w:rsidR="002E2DB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c</w:t>
      </w:r>
      <w:r w:rsidR="002B7E2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heck überbrücken</w:t>
      </w:r>
      <w:r w:rsidR="002E2DB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:</w:t>
      </w:r>
      <w:r w:rsidR="002B7E28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hyperlink r:id="rId21" w:anchor="check" w:history="1">
        <w:r w:rsidR="002E2DB8" w:rsidRPr="00B61027">
          <w:rPr>
            <w:rStyle w:val="Hyperlink"/>
            <w:rFonts w:eastAsia="Times New Roman"/>
            <w:sz w:val="22"/>
            <w:szCs w:val="22"/>
            <w:lang w:eastAsia="de-DE"/>
          </w:rPr>
          <w:t>https://paro-check.de/#check</w:t>
        </w:r>
      </w:hyperlink>
    </w:p>
    <w:p w14:paraId="19EE2DAB" w14:textId="77777777" w:rsidR="00A402D8" w:rsidRPr="00731D39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15AB7D6" w14:textId="77777777" w:rsidR="00A402D8" w:rsidRPr="006167B9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6167B9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704B67DA" w14:textId="01044109" w:rsidR="00A402D8" w:rsidRPr="0070029C" w:rsidRDefault="0070029C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731D3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Mit dem Alter steigt das Risiko für Parodontitis.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Erste </w:t>
      </w:r>
      <w:r w:rsidRPr="00731D3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Symptome sollten nicht ignoriert werden. Wer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</w:t>
      </w:r>
      <w:r w:rsidR="00B44BE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um Beispiel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 w:rsidRPr="00731D3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Zahnfleischbluten bei sich beobachtet, sollte dringend einen Termin in der Zahnarztpraxis machen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und die Wartezeit mit dem Paro-Check überbrücken: </w:t>
      </w:r>
      <w:hyperlink r:id="rId22" w:anchor="check" w:history="1">
        <w:r w:rsidRPr="00B61027">
          <w:rPr>
            <w:rStyle w:val="Hyperlink"/>
            <w:rFonts w:eastAsia="Times New Roman"/>
            <w:sz w:val="22"/>
            <w:szCs w:val="22"/>
            <w:lang w:eastAsia="de-DE"/>
          </w:rPr>
          <w:t>https://paro-check.de/#check</w:t>
        </w:r>
      </w:hyperlink>
    </w:p>
    <w:p w14:paraId="183DB8A9" w14:textId="77777777" w:rsidR="00A402D8" w:rsidRPr="0070029C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54D81BA" w14:textId="49C27FCC" w:rsidR="00A402D8" w:rsidRPr="006167B9" w:rsidRDefault="00A402D8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6167B9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7B95A388" w14:textId="700DCA2E" w:rsidR="00731D39" w:rsidRPr="006167B9" w:rsidRDefault="00731D39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6167B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Link zum Paro-Check</w:t>
      </w:r>
    </w:p>
    <w:p w14:paraId="132DB065" w14:textId="77777777" w:rsidR="00A402D8" w:rsidRPr="006167B9" w:rsidRDefault="00A402D8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FF9CED6" w14:textId="77777777" w:rsidR="00A402D8" w:rsidRPr="006167B9" w:rsidRDefault="00A402D8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49560D0" w14:textId="77777777" w:rsidR="00A402D8" w:rsidRPr="006167B9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6167B9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4684551F" w14:textId="02316A46" w:rsidR="00A402D8" w:rsidRDefault="00B24B62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B24B62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Eine #Parodontitis kann handflächengroße Entzündungen im Mund hervorrufen. Trotzdem ignorieren viele Symptome wie #Zahnfleischbluten und gefährden Ihre Mund- und Gesamtgesundheit. Wir empfehlen die regelmäßige zahnärztliche Vorsorge und den #Parocheck: </w:t>
      </w:r>
      <w:hyperlink r:id="rId23" w:anchor="check" w:history="1">
        <w:r w:rsidRPr="00B61027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https://paro-check.de/#check</w:t>
        </w:r>
      </w:hyperlink>
    </w:p>
    <w:p w14:paraId="69224143" w14:textId="77777777" w:rsidR="00B24B62" w:rsidRPr="00731D39" w:rsidRDefault="00B24B62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DC25D41" w14:textId="77777777" w:rsidR="00A402D8" w:rsidRPr="006167B9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6167B9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2FED989D" w14:textId="00B9C00D" w:rsidR="0070029C" w:rsidRDefault="0070029C" w:rsidP="0070029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B24B62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Eine Parodontitis kann handflächengroße Entzündungen im Mund hervorrufen. Trotzdem ignorieren viele Symptome wie Zahnfleischbluten und gefährden Ihre Mund- und Gesamtgesundheit. Wir empfehlen die regelmäßige zahnärztliche Vorsorge und den Paro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-C</w:t>
      </w:r>
      <w:r w:rsidRPr="00B24B62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heck: </w:t>
      </w:r>
      <w:hyperlink r:id="rId24" w:anchor="check" w:history="1">
        <w:r w:rsidRPr="00B61027">
          <w:rPr>
            <w:rStyle w:val="Hyperlink"/>
            <w:rFonts w:eastAsia="Times New Roman" w:cstheme="minorHAnsi"/>
            <w:sz w:val="22"/>
            <w:szCs w:val="22"/>
            <w:shd w:val="clear" w:color="auto" w:fill="FFFFFF"/>
            <w:lang w:eastAsia="de-DE"/>
          </w:rPr>
          <w:t>https://paro-check.de/#check</w:t>
        </w:r>
      </w:hyperlink>
    </w:p>
    <w:p w14:paraId="156016B5" w14:textId="77777777" w:rsidR="00A402D8" w:rsidRPr="0070029C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6F41A64A" w14:textId="5C4C12C0" w:rsidR="00A402D8" w:rsidRPr="006167B9" w:rsidRDefault="00A402D8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6167B9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1AFF18E1" w14:textId="77777777" w:rsidR="00B24B62" w:rsidRPr="006167B9" w:rsidRDefault="00B24B62" w:rsidP="00B24B62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6167B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Link zum Paro-Check</w:t>
      </w:r>
    </w:p>
    <w:p w14:paraId="4A30E948" w14:textId="77777777" w:rsidR="00A402D8" w:rsidRPr="006167B9" w:rsidRDefault="00A402D8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6398966" w14:textId="77777777" w:rsidR="00A402D8" w:rsidRPr="006167B9" w:rsidRDefault="00A402D8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B7D4A4C" w14:textId="77777777" w:rsidR="00A402D8" w:rsidRPr="006167B9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6167B9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3098193B" w14:textId="3A028D58" w:rsidR="00A402D8" w:rsidRPr="00C12C0C" w:rsidRDefault="00315959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Wer beim Zähneputzen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#Blut</w:t>
      </w: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ausspuckt</w:t>
      </w:r>
      <w:r w:rsidR="00FB357D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</w:t>
      </w: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sei gewarnt</w:t>
      </w:r>
      <w:r w:rsidR="00C12C0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, denn </w:t>
      </w: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#Zahnfleischbluten ist ein Symptom für #</w:t>
      </w:r>
      <w:r w:rsidR="00C12C0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Parodontitis</w:t>
      </w: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  <w:r w:rsidR="00C12C0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Und</w:t>
      </w: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 w:rsidR="00C12C0C"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Parodontitis</w:t>
      </w: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betrifft nicht nur den Mund, sondern kann </w:t>
      </w:r>
      <w:r w:rsidR="00C12C0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sich auf die #Gesamtgesundheit auswirken und Krankheiten wie </w:t>
      </w: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#Rheuma oder #Diabetes befördern. </w:t>
      </w:r>
    </w:p>
    <w:p w14:paraId="560CBB2F" w14:textId="77777777" w:rsidR="00A402D8" w:rsidRPr="00C12C0C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175D03E" w14:textId="77777777" w:rsidR="00A402D8" w:rsidRPr="00FB357D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FB357D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5FC2B004" w14:textId="1E61E6D0" w:rsidR="00A402D8" w:rsidRPr="00FB357D" w:rsidRDefault="00FB357D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lastRenderedPageBreak/>
        <w:t xml:space="preserve">Wer beim Zähneputzen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Blut</w:t>
      </w: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ausspuckt, sei gewarnt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 denn Z</w:t>
      </w: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ahnfleischbluten ist ein Symptom für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Parodontitis</w:t>
      </w: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Und</w:t>
      </w: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Parodontitis betrifft nicht nur den Mund, sondern kann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sich auf die Gesamtgesundheit auswirken und Krankheiten wie </w:t>
      </w: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Rheuma oder Diabetes befördern. </w:t>
      </w:r>
    </w:p>
    <w:p w14:paraId="4AE76CF5" w14:textId="2D8F9D47" w:rsidR="00A402D8" w:rsidRPr="00FB357D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5E25342" w14:textId="5804A2DC" w:rsidR="00FB357D" w:rsidRPr="006167B9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6167B9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17403DA9" w14:textId="1B1B8B0F" w:rsidR="00A402D8" w:rsidRDefault="00FB357D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Wer beim Zähneputzen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Blut</w:t>
      </w: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ausspuckt, sei gewarnt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 denn Z</w:t>
      </w: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ahnfleischbluten ist ein Symptom für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Parodontitis</w:t>
      </w: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Und</w:t>
      </w: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Parodontitis betrifft nicht nur den Mund, sondern kann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sich auf die Gesamtgesundheit auswirken und Krankheiten wie </w:t>
      </w:r>
      <w:r w:rsidRPr="0031595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Rheuma oder Diabetes befördern. </w:t>
      </w:r>
    </w:p>
    <w:p w14:paraId="2E0F1E22" w14:textId="57B8C020" w:rsidR="00FB357D" w:rsidRPr="00FB357D" w:rsidRDefault="00FB357D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#Parodontitis #Zahnfleischbluten #GesundAbMund #Diabetes #Rheuma #Parocheck</w:t>
      </w:r>
    </w:p>
    <w:p w14:paraId="168A2E3A" w14:textId="77777777" w:rsidR="00A402D8" w:rsidRPr="00FB357D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E1C1287" w14:textId="77777777" w:rsidR="00A402D8" w:rsidRPr="003A6697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3A669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54C8193E" w14:textId="77777777" w:rsidR="00A402D8" w:rsidRDefault="00A402D8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A073EA6" w14:textId="05E148D1" w:rsidR="009A6FEC" w:rsidRDefault="009A6FEC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2EB32396" wp14:editId="03E580F0">
            <wp:extent cx="3960000" cy="1964286"/>
            <wp:effectExtent l="0" t="0" r="2540" b="4445"/>
            <wp:docPr id="14" name="Grafik 14" descr="Ein Bild, das Tex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xt, Person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6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D324" w14:textId="77777777" w:rsidR="009A6FEC" w:rsidRPr="003A6697" w:rsidRDefault="009A6FEC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9F57F4B" w14:textId="77777777" w:rsidR="00A402D8" w:rsidRPr="003A6697" w:rsidRDefault="00A402D8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4D2F51F" w14:textId="77777777" w:rsidR="00A402D8" w:rsidRPr="003A6697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3A669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46AD1DCA" w14:textId="2116E2ED" w:rsidR="005B2D94" w:rsidRDefault="005B2D94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Stehen ein Cowboy, ein Boxer und ein Mann am Waschbecken… aber sehen Sie selbst. </w:t>
      </w:r>
    </w:p>
    <w:p w14:paraId="5C129A53" w14:textId="41A0ACCF" w:rsidR="00A402D8" w:rsidRDefault="005B2D94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#Parocheck #Zahnfleischbluten #Parodontitis</w:t>
      </w:r>
    </w:p>
    <w:p w14:paraId="6C12D9B4" w14:textId="77777777" w:rsidR="00672100" w:rsidRDefault="00672100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9301B54" w14:textId="77777777" w:rsidR="00672100" w:rsidRPr="00672100" w:rsidRDefault="007A506F" w:rsidP="00672100">
      <w:pPr>
        <w:rPr>
          <w:rFonts w:cstheme="minorHAnsi"/>
          <w:color w:val="000000"/>
          <w:sz w:val="28"/>
          <w:szCs w:val="28"/>
        </w:rPr>
      </w:pPr>
      <w:hyperlink r:id="rId26" w:tooltip="https://youtu.be/XXP4yRoaVuQ" w:history="1">
        <w:r w:rsidR="00672100" w:rsidRPr="00672100">
          <w:rPr>
            <w:rStyle w:val="Hyperlink"/>
            <w:rFonts w:cstheme="minorHAnsi"/>
            <w:color w:val="954F72"/>
            <w:sz w:val="21"/>
            <w:szCs w:val="21"/>
          </w:rPr>
          <w:t>https://youtu.be/XXP4yRoaVuQ</w:t>
        </w:r>
      </w:hyperlink>
    </w:p>
    <w:p w14:paraId="50B749ED" w14:textId="77777777" w:rsidR="00A402D8" w:rsidRPr="003A6697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29BF8E5" w14:textId="77777777" w:rsidR="00A402D8" w:rsidRPr="003A6697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3A669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4C0DFBB3" w14:textId="77777777" w:rsidR="00FB357D" w:rsidRDefault="00FB357D" w:rsidP="00FB357D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Stehen ein Cowboy, ein Boxer und ein Mann am Waschbecken… aber sehen Sie selbst. </w:t>
      </w:r>
    </w:p>
    <w:p w14:paraId="6E7FE0C7" w14:textId="4B33E297" w:rsidR="00A402D8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DB3D565" w14:textId="77777777" w:rsidR="00FB357D" w:rsidRPr="00672100" w:rsidRDefault="007A506F" w:rsidP="00FB357D">
      <w:pPr>
        <w:rPr>
          <w:rFonts w:cstheme="minorHAnsi"/>
          <w:color w:val="000000"/>
          <w:sz w:val="28"/>
          <w:szCs w:val="28"/>
        </w:rPr>
      </w:pPr>
      <w:hyperlink r:id="rId27" w:tooltip="https://youtu.be/XXP4yRoaVuQ" w:history="1">
        <w:r w:rsidR="00FB357D" w:rsidRPr="00672100">
          <w:rPr>
            <w:rStyle w:val="Hyperlink"/>
            <w:rFonts w:cstheme="minorHAnsi"/>
            <w:color w:val="954F72"/>
            <w:sz w:val="21"/>
            <w:szCs w:val="21"/>
          </w:rPr>
          <w:t>https://youtu.be/XXP4yRoaVuQ</w:t>
        </w:r>
      </w:hyperlink>
    </w:p>
    <w:p w14:paraId="435136E5" w14:textId="77777777" w:rsidR="00FB357D" w:rsidRPr="00FB357D" w:rsidRDefault="00FB357D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ADF1EF1" w14:textId="77777777" w:rsidR="00A402D8" w:rsidRPr="003A6697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3A669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4EA04063" w14:textId="4DC745AF" w:rsidR="00A402D8" w:rsidRDefault="005B2D94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Link zum Film</w:t>
      </w:r>
    </w:p>
    <w:p w14:paraId="6DBADCDF" w14:textId="77777777" w:rsidR="005B2D94" w:rsidRPr="003A6697" w:rsidRDefault="005B2D94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00E1B5E0" w14:textId="77777777" w:rsidR="00A402D8" w:rsidRPr="003A6697" w:rsidRDefault="00A402D8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248B83D7" w14:textId="77777777" w:rsidR="000B57F9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3A669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7DA6236D" w14:textId="04A26070" w:rsidR="004174A4" w:rsidRDefault="005B2D94" w:rsidP="004174A4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 w:rsidR="000B57F9" w:rsidRPr="000B57F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Zahnfleischbluten ist nicht cool</w:t>
      </w:r>
      <w:r w:rsidR="000B57F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, sondern Anzeichen einer ernstzunehmenden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</w:t>
      </w:r>
      <w:r w:rsidR="000B57F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Krankheit.</w:t>
      </w:r>
      <w:r w:rsidR="004174A4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</w:t>
      </w:r>
      <w:r w:rsidR="0033408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Die gute Nachricht: Eine #Parodontitis lässt sich gut behandeln. </w:t>
      </w:r>
      <w:r w:rsidR="004174A4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Machen Sie jetzt den #Parocheck </w:t>
      </w:r>
      <w:r w:rsidR="0033408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und testen Sie Ihr Parodontitis-Risiko</w:t>
      </w:r>
      <w:r w:rsidR="0067210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.</w:t>
      </w:r>
    </w:p>
    <w:p w14:paraId="7BB67019" w14:textId="77777777" w:rsidR="00672100" w:rsidRDefault="00672100" w:rsidP="004174A4">
      <w:pPr>
        <w:rPr>
          <w:rStyle w:val="Hyperlink"/>
          <w:rFonts w:eastAsia="Times New Roman" w:cstheme="minorHAnsi"/>
          <w:sz w:val="22"/>
          <w:szCs w:val="22"/>
          <w:shd w:val="clear" w:color="auto" w:fill="FFFFFF"/>
          <w:lang w:eastAsia="de-DE"/>
        </w:rPr>
      </w:pPr>
    </w:p>
    <w:p w14:paraId="7037799A" w14:textId="77777777" w:rsidR="0070423C" w:rsidRPr="00672100" w:rsidRDefault="007A506F" w:rsidP="0070423C">
      <w:pPr>
        <w:rPr>
          <w:rFonts w:cstheme="minorHAnsi"/>
          <w:color w:val="000000"/>
          <w:sz w:val="28"/>
          <w:szCs w:val="28"/>
        </w:rPr>
      </w:pPr>
      <w:hyperlink r:id="rId28" w:tooltip="https://youtu.be/XXP4yRoaVuQ" w:history="1">
        <w:r w:rsidR="0070423C" w:rsidRPr="00672100">
          <w:rPr>
            <w:rStyle w:val="Hyperlink"/>
            <w:rFonts w:cstheme="minorHAnsi"/>
            <w:color w:val="954F72"/>
            <w:sz w:val="21"/>
            <w:szCs w:val="21"/>
          </w:rPr>
          <w:t>https://youtu.be/XXP4yRoaVuQ</w:t>
        </w:r>
      </w:hyperlink>
    </w:p>
    <w:p w14:paraId="2A3BF870" w14:textId="5069BC67" w:rsidR="00A402D8" w:rsidRPr="00672100" w:rsidRDefault="0070423C" w:rsidP="00A402D8">
      <w:pPr>
        <w:rPr>
          <w:rFonts w:cstheme="minorHAnsi"/>
          <w:color w:val="000000"/>
          <w:sz w:val="28"/>
          <w:szCs w:val="28"/>
        </w:rPr>
      </w:pPr>
      <w:r w:rsidRPr="00672100">
        <w:rPr>
          <w:rFonts w:cstheme="minorHAnsi"/>
          <w:color w:val="000000"/>
          <w:sz w:val="21"/>
          <w:szCs w:val="21"/>
        </w:rPr>
        <w:t> </w:t>
      </w:r>
    </w:p>
    <w:p w14:paraId="59B6B342" w14:textId="77777777" w:rsidR="00A402D8" w:rsidRPr="003A6697" w:rsidRDefault="00A402D8" w:rsidP="00A402D8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3A669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3C6A7B30" w14:textId="21A374BA" w:rsidR="00672100" w:rsidRDefault="00672100" w:rsidP="00672100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 w:rsidRPr="000B57F9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Zahnfleischbluten ist nicht cool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, sondern Anzeichen einer ernstzunehmenden Krankheit. Die gute Nachricht: Eine Parodontitis lässt sich gut behandeln. Machen Sie jetzt den Paro-Check und testen Sie Ihr Parodontitis-Risiko.</w:t>
      </w:r>
    </w:p>
    <w:p w14:paraId="5C04C570" w14:textId="77777777" w:rsidR="00672100" w:rsidRDefault="00672100" w:rsidP="00672100">
      <w:pPr>
        <w:rPr>
          <w:rStyle w:val="Hyperlink"/>
          <w:rFonts w:eastAsia="Times New Roman" w:cstheme="minorHAnsi"/>
          <w:sz w:val="22"/>
          <w:szCs w:val="22"/>
          <w:shd w:val="clear" w:color="auto" w:fill="FFFFFF"/>
          <w:lang w:eastAsia="de-DE"/>
        </w:rPr>
      </w:pPr>
    </w:p>
    <w:p w14:paraId="3E175432" w14:textId="77777777" w:rsidR="00672100" w:rsidRPr="00672100" w:rsidRDefault="007A506F" w:rsidP="00672100">
      <w:pPr>
        <w:rPr>
          <w:rFonts w:cstheme="minorHAnsi"/>
          <w:color w:val="000000"/>
          <w:sz w:val="28"/>
          <w:szCs w:val="28"/>
        </w:rPr>
      </w:pPr>
      <w:hyperlink r:id="rId29" w:tooltip="https://youtu.be/XXP4yRoaVuQ" w:history="1">
        <w:r w:rsidR="00672100" w:rsidRPr="00672100">
          <w:rPr>
            <w:rStyle w:val="Hyperlink"/>
            <w:rFonts w:cstheme="minorHAnsi"/>
            <w:color w:val="954F72"/>
            <w:sz w:val="21"/>
            <w:szCs w:val="21"/>
          </w:rPr>
          <w:t>https://youtu.be/XXP4yRoaVuQ</w:t>
        </w:r>
      </w:hyperlink>
    </w:p>
    <w:p w14:paraId="3C846E10" w14:textId="77777777" w:rsidR="00A402D8" w:rsidRPr="003A6697" w:rsidRDefault="00A402D8" w:rsidP="00A402D8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365CBFD8" w14:textId="0C7AC7DA" w:rsidR="00A402D8" w:rsidRPr="005B2D94" w:rsidRDefault="00A402D8" w:rsidP="00FE2E81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3A669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0D1A6356" w14:textId="2783F1C9" w:rsidR="000B57F9" w:rsidRPr="003A6697" w:rsidRDefault="000B57F9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Link zum Film</w:t>
      </w:r>
    </w:p>
    <w:p w14:paraId="32F9DCF4" w14:textId="3F34FB9B" w:rsidR="00FE2E81" w:rsidRDefault="00FE2E81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1BEB1D37" w14:textId="77777777" w:rsidR="00334089" w:rsidRDefault="00334089" w:rsidP="00FE2E81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D28ECF4" w14:textId="5B3F5A53" w:rsidR="00672100" w:rsidRPr="00672100" w:rsidRDefault="00672100" w:rsidP="00FE2E81">
      <w:pPr>
        <w:rPr>
          <w:rFonts w:eastAsia="Times New Roman" w:cstheme="minorHAnsi"/>
          <w:color w:val="000000" w:themeColor="text1"/>
          <w:sz w:val="22"/>
          <w:szCs w:val="22"/>
          <w:u w:val="single"/>
          <w:shd w:val="clear" w:color="auto" w:fill="FFFFFF"/>
          <w:lang w:eastAsia="de-DE"/>
        </w:rPr>
      </w:pPr>
      <w:r w:rsidRPr="00672100">
        <w:rPr>
          <w:rFonts w:eastAsia="Times New Roman" w:cstheme="minorHAnsi"/>
          <w:color w:val="000000" w:themeColor="text1"/>
          <w:sz w:val="22"/>
          <w:szCs w:val="22"/>
          <w:u w:val="single"/>
          <w:shd w:val="clear" w:color="auto" w:fill="FFFFFF"/>
          <w:lang w:eastAsia="de-DE"/>
        </w:rPr>
        <w:t>14. November</w:t>
      </w:r>
    </w:p>
    <w:p w14:paraId="19B3FEEA" w14:textId="393457E1" w:rsidR="0022694C" w:rsidRPr="003A6697" w:rsidRDefault="0022694C" w:rsidP="0022694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3A669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Twitter</w:t>
      </w:r>
    </w:p>
    <w:p w14:paraId="294705B1" w14:textId="51D75FDD" w:rsidR="0022694C" w:rsidRPr="006F7173" w:rsidRDefault="0022694C" w:rsidP="0022694C">
      <w:pPr>
        <w:rPr>
          <w:rFonts w:cstheme="minorHAnsi"/>
          <w:color w:val="000000" w:themeColor="text1"/>
          <w:shd w:val="clear" w:color="auto" w:fill="FFFFFF"/>
        </w:rPr>
      </w:pPr>
      <w:r w:rsidRPr="006F717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Heute ist #Weltdiabetestag. Wer an #Diabetes erkrankt ist, muss nicht nur auf seinen Blutzucker achten, sondern auch für gute #Mundhygiene sorgen – denn #Parodontit</w:t>
      </w:r>
      <w:r w:rsidR="00672100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i</w:t>
      </w:r>
      <w:r w:rsidRPr="006F717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s und #Diabetes können einander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verschlimmern</w:t>
      </w:r>
      <w:r w:rsidRPr="006F717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Es </w:t>
      </w:r>
      <w:r w:rsidRPr="006F717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gilt: #Mundgesundheit ist #Gesamtgesundheit!</w:t>
      </w:r>
    </w:p>
    <w:p w14:paraId="24B210FF" w14:textId="77777777" w:rsidR="0022694C" w:rsidRPr="006F7173" w:rsidRDefault="0022694C" w:rsidP="0022694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5E42DB3B" w14:textId="77777777" w:rsidR="0022694C" w:rsidRPr="003A6697" w:rsidRDefault="0022694C" w:rsidP="0022694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3A669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Facebook</w:t>
      </w:r>
    </w:p>
    <w:p w14:paraId="1FDCACB0" w14:textId="5CD4268A" w:rsidR="00672100" w:rsidRPr="006F7173" w:rsidRDefault="00672100" w:rsidP="00672100">
      <w:pPr>
        <w:rPr>
          <w:rFonts w:cstheme="minorHAnsi"/>
          <w:color w:val="000000" w:themeColor="text1"/>
          <w:shd w:val="clear" w:color="auto" w:fill="FFFFFF"/>
        </w:rPr>
      </w:pPr>
      <w:r w:rsidRPr="006F717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Heute ist Weltdiabetestag. Wer an Diabetes erkrankt ist, muss nicht nur auf seinen Blutzucker achten, sondern auch für gute Mundhygiene sorgen – denn Parodontitis und Diabetes können einander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verschlimmern</w:t>
      </w:r>
      <w:r w:rsidRPr="006F717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Es </w:t>
      </w:r>
      <w:r w:rsidRPr="006F717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gilt: Mundgesundheit ist Gesamtgesundheit!</w:t>
      </w:r>
    </w:p>
    <w:p w14:paraId="6DD5EA50" w14:textId="77777777" w:rsidR="0022694C" w:rsidRPr="003A6697" w:rsidRDefault="0022694C" w:rsidP="0022694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28AFFCA" w14:textId="77777777" w:rsidR="0022694C" w:rsidRPr="003A6697" w:rsidRDefault="0022694C" w:rsidP="0022694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3A669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Instagram</w:t>
      </w:r>
    </w:p>
    <w:p w14:paraId="1347BAB2" w14:textId="77777777" w:rsidR="00672100" w:rsidRPr="006F7173" w:rsidRDefault="00672100" w:rsidP="00672100">
      <w:pPr>
        <w:rPr>
          <w:rFonts w:cstheme="minorHAnsi"/>
          <w:color w:val="000000" w:themeColor="text1"/>
          <w:shd w:val="clear" w:color="auto" w:fill="FFFFFF"/>
        </w:rPr>
      </w:pPr>
      <w:r w:rsidRPr="006F717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Heute ist Weltdiabetestag. Wer an Diabetes erkrankt ist, muss nicht nur auf seinen Blutzucker achten, sondern auch für gute Mundhygiene sorgen – denn Parodontitis und Diabetes können einander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verschlimmern</w:t>
      </w:r>
      <w:r w:rsidRPr="006F717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. </w:t>
      </w: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Es </w:t>
      </w:r>
      <w:r w:rsidRPr="006F7173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gilt: Mundgesundheit ist Gesamtgesundheit!</w:t>
      </w:r>
    </w:p>
    <w:p w14:paraId="6983C49E" w14:textId="6C610532" w:rsidR="0022694C" w:rsidRPr="003A6697" w:rsidRDefault="00672100" w:rsidP="0022694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  <w: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>#Parodontitis #Diabetes #Weltdiabetestag #GesundAbMund</w:t>
      </w:r>
      <w:r w:rsidR="00FB357D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  <w:t xml:space="preserve"> #Parocheck</w:t>
      </w:r>
    </w:p>
    <w:p w14:paraId="7F1AD23D" w14:textId="77777777" w:rsidR="0022694C" w:rsidRPr="003A6697" w:rsidRDefault="0022694C" w:rsidP="0022694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43005D21" w14:textId="77777777" w:rsidR="0022694C" w:rsidRPr="003A6697" w:rsidRDefault="0022694C" w:rsidP="0022694C">
      <w:pPr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</w:pPr>
      <w:r w:rsidRPr="003A6697">
        <w:rPr>
          <w:rFonts w:eastAsia="Times New Roman" w:cstheme="minorHAnsi"/>
          <w:b/>
          <w:bCs/>
          <w:color w:val="000000" w:themeColor="text1"/>
          <w:sz w:val="22"/>
          <w:szCs w:val="22"/>
          <w:shd w:val="clear" w:color="auto" w:fill="FFFFFF"/>
          <w:lang w:eastAsia="de-DE"/>
        </w:rPr>
        <w:t>Bildmotiv</w:t>
      </w:r>
    </w:p>
    <w:p w14:paraId="00019548" w14:textId="77777777" w:rsidR="0022694C" w:rsidRPr="003A6697" w:rsidRDefault="0022694C" w:rsidP="0022694C">
      <w:pPr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  <w:lang w:eastAsia="de-DE"/>
        </w:rPr>
      </w:pPr>
    </w:p>
    <w:p w14:paraId="758F131F" w14:textId="1631F183" w:rsidR="00447693" w:rsidRPr="003A6697" w:rsidRDefault="008808BD" w:rsidP="00C5687D">
      <w:pPr>
        <w:rPr>
          <w:rFonts w:cstheme="minorHAnsi"/>
          <w:color w:val="000000" w:themeColor="text1"/>
          <w:sz w:val="22"/>
          <w:szCs w:val="22"/>
        </w:rPr>
      </w:pPr>
      <w:r>
        <w:rPr>
          <w:rFonts w:eastAsia="Times New Roman" w:cstheme="minorHAnsi"/>
          <w:noProof/>
          <w:color w:val="000000" w:themeColor="text1"/>
          <w:sz w:val="22"/>
          <w:szCs w:val="22"/>
          <w:shd w:val="clear" w:color="auto" w:fill="FFFFFF"/>
          <w:lang w:eastAsia="de-DE"/>
        </w:rPr>
        <w:drawing>
          <wp:inline distT="0" distB="0" distL="0" distR="0" wp14:anchorId="150AF76C" wp14:editId="1F6E7EED">
            <wp:extent cx="3960000" cy="1962976"/>
            <wp:effectExtent l="0" t="0" r="2540" b="5715"/>
            <wp:docPr id="13" name="Grafik 13" descr="Ein Bild, das Text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, Schild enthält.&#10;&#10;Automatisch generierte Beschreibu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6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7693" w:rsidRPr="003A6697">
      <w:footerReference w:type="even" r:id="rId31"/>
      <w:footerReference w:type="default" r:id="rId3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7E3D5" w14:textId="77777777" w:rsidR="00D93C7B" w:rsidRDefault="00D93C7B" w:rsidP="00F918FD">
      <w:r>
        <w:separator/>
      </w:r>
    </w:p>
  </w:endnote>
  <w:endnote w:type="continuationSeparator" w:id="0">
    <w:p w14:paraId="54DBCB20" w14:textId="77777777" w:rsidR="00D93C7B" w:rsidRDefault="00D93C7B" w:rsidP="00F91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3437417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051F96F" w14:textId="423D201A" w:rsidR="00F918FD" w:rsidRDefault="00F918FD" w:rsidP="00FB1516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D54912A" w14:textId="77777777" w:rsidR="00F918FD" w:rsidRDefault="00F918FD" w:rsidP="00F918F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53446382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F5C5C9B" w14:textId="6CC6D6BE" w:rsidR="00F918FD" w:rsidRDefault="00F918FD" w:rsidP="00FB1516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2A2354">
          <w:rPr>
            <w:rStyle w:val="Seitenzahl"/>
            <w:noProof/>
          </w:rPr>
          <w:t>3</w:t>
        </w:r>
        <w:r>
          <w:rPr>
            <w:rStyle w:val="Seitenzahl"/>
          </w:rPr>
          <w:fldChar w:fldCharType="end"/>
        </w:r>
      </w:p>
    </w:sdtContent>
  </w:sdt>
  <w:p w14:paraId="58D1B011" w14:textId="77777777" w:rsidR="00F918FD" w:rsidRDefault="00F918FD" w:rsidP="00F918FD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CA5EA" w14:textId="77777777" w:rsidR="00D93C7B" w:rsidRDefault="00D93C7B" w:rsidP="00F918FD">
      <w:r>
        <w:separator/>
      </w:r>
    </w:p>
  </w:footnote>
  <w:footnote w:type="continuationSeparator" w:id="0">
    <w:p w14:paraId="34EB6B24" w14:textId="77777777" w:rsidR="00D93C7B" w:rsidRDefault="00D93C7B" w:rsidP="00F918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14A4D"/>
    <w:multiLevelType w:val="hybridMultilevel"/>
    <w:tmpl w:val="B5503A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2536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687D"/>
    <w:rsid w:val="00077AF5"/>
    <w:rsid w:val="000B57F9"/>
    <w:rsid w:val="000B7242"/>
    <w:rsid w:val="000D40FA"/>
    <w:rsid w:val="000F3AF0"/>
    <w:rsid w:val="00111995"/>
    <w:rsid w:val="00113514"/>
    <w:rsid w:val="00170274"/>
    <w:rsid w:val="00190499"/>
    <w:rsid w:val="00192BCD"/>
    <w:rsid w:val="0019366D"/>
    <w:rsid w:val="001E3352"/>
    <w:rsid w:val="001F4102"/>
    <w:rsid w:val="001F554D"/>
    <w:rsid w:val="001F7665"/>
    <w:rsid w:val="0022322A"/>
    <w:rsid w:val="0022694C"/>
    <w:rsid w:val="002324EA"/>
    <w:rsid w:val="0023346C"/>
    <w:rsid w:val="00262D25"/>
    <w:rsid w:val="002671EC"/>
    <w:rsid w:val="00293A4A"/>
    <w:rsid w:val="002A2354"/>
    <w:rsid w:val="002B369F"/>
    <w:rsid w:val="002B7E28"/>
    <w:rsid w:val="002E2DB8"/>
    <w:rsid w:val="002E7C40"/>
    <w:rsid w:val="00315959"/>
    <w:rsid w:val="00334089"/>
    <w:rsid w:val="003556AE"/>
    <w:rsid w:val="003629C3"/>
    <w:rsid w:val="00381D41"/>
    <w:rsid w:val="00391E18"/>
    <w:rsid w:val="003A54B2"/>
    <w:rsid w:val="003A6697"/>
    <w:rsid w:val="003B254F"/>
    <w:rsid w:val="003C7E00"/>
    <w:rsid w:val="00406609"/>
    <w:rsid w:val="004174A4"/>
    <w:rsid w:val="00447693"/>
    <w:rsid w:val="00454F77"/>
    <w:rsid w:val="0045636D"/>
    <w:rsid w:val="004975E1"/>
    <w:rsid w:val="004C4F09"/>
    <w:rsid w:val="004E6626"/>
    <w:rsid w:val="0050049B"/>
    <w:rsid w:val="005064A6"/>
    <w:rsid w:val="00527CF1"/>
    <w:rsid w:val="00530BD6"/>
    <w:rsid w:val="0056467B"/>
    <w:rsid w:val="005B2D94"/>
    <w:rsid w:val="005C17B4"/>
    <w:rsid w:val="005D60CF"/>
    <w:rsid w:val="005F3FEC"/>
    <w:rsid w:val="005F63E2"/>
    <w:rsid w:val="006167B9"/>
    <w:rsid w:val="00630A31"/>
    <w:rsid w:val="00641806"/>
    <w:rsid w:val="006443BD"/>
    <w:rsid w:val="00670AD7"/>
    <w:rsid w:val="00672100"/>
    <w:rsid w:val="006A5F59"/>
    <w:rsid w:val="006B4CB7"/>
    <w:rsid w:val="006C4FB2"/>
    <w:rsid w:val="006E7429"/>
    <w:rsid w:val="006F1668"/>
    <w:rsid w:val="006F442D"/>
    <w:rsid w:val="006F7173"/>
    <w:rsid w:val="006F71D0"/>
    <w:rsid w:val="0070029C"/>
    <w:rsid w:val="0070423C"/>
    <w:rsid w:val="0070755A"/>
    <w:rsid w:val="00731D39"/>
    <w:rsid w:val="0073572C"/>
    <w:rsid w:val="00741EC5"/>
    <w:rsid w:val="00756F98"/>
    <w:rsid w:val="00762B8A"/>
    <w:rsid w:val="007710DE"/>
    <w:rsid w:val="007A506F"/>
    <w:rsid w:val="008005FF"/>
    <w:rsid w:val="00846784"/>
    <w:rsid w:val="008808BD"/>
    <w:rsid w:val="008A32F2"/>
    <w:rsid w:val="008D1FDC"/>
    <w:rsid w:val="008E1F40"/>
    <w:rsid w:val="008F4A0C"/>
    <w:rsid w:val="00937D0E"/>
    <w:rsid w:val="0094285D"/>
    <w:rsid w:val="009430A9"/>
    <w:rsid w:val="00946D37"/>
    <w:rsid w:val="00951C6A"/>
    <w:rsid w:val="00977BAA"/>
    <w:rsid w:val="00977E65"/>
    <w:rsid w:val="00983897"/>
    <w:rsid w:val="00992436"/>
    <w:rsid w:val="009A6FEC"/>
    <w:rsid w:val="009B2F4A"/>
    <w:rsid w:val="009C1F81"/>
    <w:rsid w:val="009D031A"/>
    <w:rsid w:val="00A150AF"/>
    <w:rsid w:val="00A178E0"/>
    <w:rsid w:val="00A26C1F"/>
    <w:rsid w:val="00A30F47"/>
    <w:rsid w:val="00A402D8"/>
    <w:rsid w:val="00A63B8D"/>
    <w:rsid w:val="00A70A69"/>
    <w:rsid w:val="00A921F1"/>
    <w:rsid w:val="00A92C98"/>
    <w:rsid w:val="00A935FC"/>
    <w:rsid w:val="00AA6061"/>
    <w:rsid w:val="00AB4933"/>
    <w:rsid w:val="00B06015"/>
    <w:rsid w:val="00B1735E"/>
    <w:rsid w:val="00B24B62"/>
    <w:rsid w:val="00B27FA0"/>
    <w:rsid w:val="00B44BE0"/>
    <w:rsid w:val="00B81A33"/>
    <w:rsid w:val="00BB58EE"/>
    <w:rsid w:val="00BD7DCF"/>
    <w:rsid w:val="00C03F09"/>
    <w:rsid w:val="00C12C0C"/>
    <w:rsid w:val="00C34222"/>
    <w:rsid w:val="00C3526E"/>
    <w:rsid w:val="00C4755B"/>
    <w:rsid w:val="00C5687D"/>
    <w:rsid w:val="00C6589B"/>
    <w:rsid w:val="00CB5C7D"/>
    <w:rsid w:val="00D01169"/>
    <w:rsid w:val="00D15E5D"/>
    <w:rsid w:val="00D23504"/>
    <w:rsid w:val="00D329AF"/>
    <w:rsid w:val="00D34A17"/>
    <w:rsid w:val="00D47F69"/>
    <w:rsid w:val="00D516E5"/>
    <w:rsid w:val="00D816D4"/>
    <w:rsid w:val="00D93C7B"/>
    <w:rsid w:val="00DB1409"/>
    <w:rsid w:val="00DB3860"/>
    <w:rsid w:val="00DB6F13"/>
    <w:rsid w:val="00DD0A9B"/>
    <w:rsid w:val="00E05649"/>
    <w:rsid w:val="00E666CF"/>
    <w:rsid w:val="00E67139"/>
    <w:rsid w:val="00E969C7"/>
    <w:rsid w:val="00EF6DF3"/>
    <w:rsid w:val="00F023C7"/>
    <w:rsid w:val="00F06C60"/>
    <w:rsid w:val="00F1581D"/>
    <w:rsid w:val="00F230A7"/>
    <w:rsid w:val="00F36072"/>
    <w:rsid w:val="00F40614"/>
    <w:rsid w:val="00F90FD9"/>
    <w:rsid w:val="00F918FD"/>
    <w:rsid w:val="00F95BD8"/>
    <w:rsid w:val="00FB0C69"/>
    <w:rsid w:val="00FB357D"/>
    <w:rsid w:val="00FE2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206A6"/>
  <w15:docId w15:val="{59A610E5-90F2-4E83-980B-B57767B47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D60CF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D60C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51C6A"/>
    <w:rPr>
      <w:color w:val="954F72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F918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918FD"/>
  </w:style>
  <w:style w:type="character" w:styleId="Seitenzahl">
    <w:name w:val="page number"/>
    <w:basedOn w:val="Absatz-Standardschriftart"/>
    <w:uiPriority w:val="99"/>
    <w:semiHidden/>
    <w:unhideWhenUsed/>
    <w:rsid w:val="00F918F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57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572C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3572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3572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3572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3572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3572C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454F77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150A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B0C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youtu.be/XXP4yRoaVuQ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paro-check.de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youtu.be/XXP4yRoaVuQ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paro-check.de/" TargetMode="External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paro-check.de/" TargetMode="External"/><Relationship Id="rId28" Type="http://schemas.openxmlformats.org/officeDocument/2006/relationships/hyperlink" Target="https://youtu.be/XXP4yRoaVuQ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paro-check.de/" TargetMode="External"/><Relationship Id="rId27" Type="http://schemas.openxmlformats.org/officeDocument/2006/relationships/hyperlink" Target="https://youtu.be/XXP4yRoaVuQ" TargetMode="External"/><Relationship Id="rId30" Type="http://schemas.openxmlformats.org/officeDocument/2006/relationships/image" Target="media/image12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c92dfc-dfa1-4418-9b62-94cd6201b824">
      <Terms xmlns="http://schemas.microsoft.com/office/infopath/2007/PartnerControls"/>
    </lcf76f155ced4ddcb4097134ff3c332f>
    <TaxCatchAll xmlns="970bfe31-0638-452b-b9dc-243fbc85403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480F085DE7574183E680A65E5DA1CD" ma:contentTypeVersion="16" ma:contentTypeDescription="Ein neues Dokument erstellen." ma:contentTypeScope="" ma:versionID="b65b4a7e74f541cb791d2bbdb5dd5e60">
  <xsd:schema xmlns:xsd="http://www.w3.org/2001/XMLSchema" xmlns:xs="http://www.w3.org/2001/XMLSchema" xmlns:p="http://schemas.microsoft.com/office/2006/metadata/properties" xmlns:ns2="7dc92dfc-dfa1-4418-9b62-94cd6201b824" xmlns:ns3="970bfe31-0638-452b-b9dc-243fbc85403e" targetNamespace="http://schemas.microsoft.com/office/2006/metadata/properties" ma:root="true" ma:fieldsID="30bc5a6ed7fc090e93e276545b8bafa6" ns2:_="" ns3:_="">
    <xsd:import namespace="7dc92dfc-dfa1-4418-9b62-94cd6201b824"/>
    <xsd:import namespace="970bfe31-0638-452b-b9dc-243fbc8540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2dfc-dfa1-4418-9b62-94cd6201b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06343f9a-00be-46fb-b409-9b25d6d386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bfe31-0638-452b-b9dc-243fbc85403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d6b84b9-7eef-4bf9-9178-8318a9c6d2d8}" ma:internalName="TaxCatchAll" ma:showField="CatchAllData" ma:web="970bfe31-0638-452b-b9dc-243fbc8540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9AC75D-CF29-46C9-A547-806494251B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F73EDC-1FC6-4E6B-B6B8-537AD00A9E8B}">
  <ds:schemaRefs>
    <ds:schemaRef ds:uri="http://schemas.microsoft.com/office/2006/metadata/properties"/>
    <ds:schemaRef ds:uri="http://schemas.microsoft.com/office/infopath/2007/PartnerControls"/>
    <ds:schemaRef ds:uri="7dc92dfc-dfa1-4418-9b62-94cd6201b824"/>
    <ds:schemaRef ds:uri="970bfe31-0638-452b-b9dc-243fbc85403e"/>
  </ds:schemaRefs>
</ds:datastoreItem>
</file>

<file path=customXml/itemProps3.xml><?xml version="1.0" encoding="utf-8"?>
<ds:datastoreItem xmlns:ds="http://schemas.openxmlformats.org/officeDocument/2006/customXml" ds:itemID="{E5D83DAB-4440-4870-B86E-4DB9A98618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D8754C-9592-490C-8A38-BEBCB9F819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92dfc-dfa1-4418-9b62-94cd6201b824"/>
    <ds:schemaRef ds:uri="970bfe31-0638-452b-b9dc-243fbc8540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1646</Words>
  <Characters>10376</Characters>
  <Application>Microsoft Office Word</Application>
  <DocSecurity>0</DocSecurity>
  <Lines>86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Titus Blome</dc:creator>
  <cp:lastModifiedBy>Mischka Walten</cp:lastModifiedBy>
  <cp:revision>28</cp:revision>
  <dcterms:created xsi:type="dcterms:W3CDTF">2022-10-06T13:16:00Z</dcterms:created>
  <dcterms:modified xsi:type="dcterms:W3CDTF">2022-10-24T10:21:00Z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0x01010067480F085DE7574183E680A65E5DA1CD</vt:lpwstr>
  </property>
  <property fmtid="{D5CDD505-2E9C-101B-9397-08002B2CF9AE}" pid="3" name="MediaServiceImageTags">
    <vt:lpwstr/>
  </property>
</Properties>
</file>