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A73BD" w14:textId="0DD9C90A" w:rsidR="00C5687D" w:rsidRPr="00A402D8" w:rsidRDefault="00A150AF" w:rsidP="00C5687D">
      <w:pPr>
        <w:jc w:val="center"/>
        <w:rPr>
          <w:rFonts w:cstheme="minorHAnsi"/>
          <w:b/>
          <w:bCs/>
          <w:lang w:val="en-US"/>
        </w:rPr>
      </w:pPr>
      <w:r w:rsidRPr="00A402D8">
        <w:rPr>
          <w:rFonts w:cstheme="minorHAnsi"/>
          <w:b/>
          <w:bCs/>
          <w:lang w:val="en-US"/>
        </w:rPr>
        <w:t xml:space="preserve">Social Media Posts – </w:t>
      </w:r>
      <w:proofErr w:type="spellStart"/>
      <w:r w:rsidR="00C0612D">
        <w:rPr>
          <w:rFonts w:cstheme="minorHAnsi"/>
          <w:b/>
          <w:bCs/>
          <w:lang w:val="en-US"/>
        </w:rPr>
        <w:t>Dezember</w:t>
      </w:r>
      <w:proofErr w:type="spellEnd"/>
      <w:r w:rsidR="00C0612D">
        <w:rPr>
          <w:rFonts w:cstheme="minorHAnsi"/>
          <w:b/>
          <w:bCs/>
          <w:lang w:val="en-US"/>
        </w:rPr>
        <w:t>/</w:t>
      </w:r>
      <w:proofErr w:type="spellStart"/>
      <w:r w:rsidR="00C0612D">
        <w:rPr>
          <w:rFonts w:cstheme="minorHAnsi"/>
          <w:b/>
          <w:bCs/>
          <w:lang w:val="en-US"/>
        </w:rPr>
        <w:t>Januar</w:t>
      </w:r>
      <w:proofErr w:type="spellEnd"/>
    </w:p>
    <w:p w14:paraId="450F54D6" w14:textId="77777777" w:rsidR="00A150AF" w:rsidRPr="00A402D8" w:rsidRDefault="00A150AF" w:rsidP="00C5687D">
      <w:pPr>
        <w:jc w:val="center"/>
        <w:rPr>
          <w:rFonts w:cstheme="minorHAnsi"/>
          <w:sz w:val="22"/>
          <w:szCs w:val="22"/>
          <w:lang w:val="en-US"/>
        </w:rPr>
      </w:pPr>
    </w:p>
    <w:p w14:paraId="01F61E33" w14:textId="59F1335D" w:rsidR="00FE2E81" w:rsidRPr="00A402D8" w:rsidRDefault="00FE2E81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  <w:r w:rsidRPr="00A402D8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  <w:t>Twitter</w:t>
      </w:r>
    </w:p>
    <w:p w14:paraId="57BF44D6" w14:textId="362580C2" w:rsidR="00D262F9" w:rsidRDefault="00D262F9" w:rsidP="00C6589B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262F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Ist der Mund gesund, freut sich der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Kardiologe oder die Kardiologin. Denn eine #Parodontitis erhöht das Risiko für Herz-Kreislauf-Erkrankungen. Machen Sie jetzt den Paro-Check und prüfen Sie </w:t>
      </w:r>
      <w:r w:rsidR="006E16E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hr individuelles Parodontitis-Risiko: </w:t>
      </w:r>
      <w:hyperlink r:id="rId9" w:anchor="check" w:history="1">
        <w:r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47EA5968" w14:textId="597AD160" w:rsidR="00183BCA" w:rsidRPr="00B216F4" w:rsidRDefault="00D262F9" w:rsidP="00C6589B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216F4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#GesundAbMund #Parocheck</w:t>
      </w:r>
    </w:p>
    <w:p w14:paraId="1B248BAC" w14:textId="0468821B" w:rsidR="00FE2E81" w:rsidRDefault="00FE2E81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826499B" w14:textId="3FADFAB2" w:rsidR="000261A4" w:rsidRPr="00A402D8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  <w: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  <w:t>Facebook</w:t>
      </w:r>
    </w:p>
    <w:p w14:paraId="3853E67A" w14:textId="27079CBE" w:rsidR="000261A4" w:rsidRPr="00B444CF" w:rsidRDefault="00B444CF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262F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Ist der Mund gesund, freut sich der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Kardiologe oder die Kardiologin. Denn eine Parodontitis erhöht das Risiko für Herz-Kreislauf-Erkrankungen. Machen Sie jetzt den Paro-Check und prüfen Sie Ihr individuelles Parodontitis-Risiko: </w:t>
      </w:r>
      <w:hyperlink r:id="rId10" w:anchor="check" w:history="1">
        <w:r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3A5D7FFE" w14:textId="77777777" w:rsidR="00B444CF" w:rsidRPr="00B444CF" w:rsidRDefault="00B444CF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06ED6F4" w14:textId="41C77085" w:rsidR="000261A4" w:rsidRPr="00A402D8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  <w: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  <w:t>Instagram</w:t>
      </w:r>
    </w:p>
    <w:p w14:paraId="0640672E" w14:textId="0B7000F6" w:rsidR="003F4D06" w:rsidRDefault="003F4D06" w:rsidP="003F4D0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262F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Ist der Mund gesund, freut sich der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Kardiologe oder die Kardiologin. Denn eine Parodontitis erhöht das Risiko für Herz-Kreislauf-Erkrankungen. Machen Sie jetzt den Paro-Check und prüfen Sie Ihr individuelles Parodontitis-Risiko: </w:t>
      </w:r>
      <w:hyperlink r:id="rId11" w:anchor="check" w:history="1">
        <w:r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6FC2F373" w14:textId="6A59A085" w:rsidR="003F4D06" w:rsidRPr="00B216F4" w:rsidRDefault="003F4D06" w:rsidP="003F4D06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#Parodontitis </w:t>
      </w:r>
      <w:r w:rsidRPr="00B216F4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#GesundAbMund #Parocheck</w:t>
      </w:r>
    </w:p>
    <w:p w14:paraId="54637305" w14:textId="77777777" w:rsidR="003F4D06" w:rsidRPr="00BC10FF" w:rsidRDefault="003F4D06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3A2CAABF" w14:textId="487A08CA" w:rsidR="0083528B" w:rsidRDefault="00FE2E81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  <w:proofErr w:type="spellStart"/>
      <w:r w:rsidRPr="00BC10FF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  <w:t>Bildmotiv</w:t>
      </w:r>
      <w:proofErr w:type="spellEnd"/>
    </w:p>
    <w:p w14:paraId="0CB01516" w14:textId="77777777" w:rsidR="0083528B" w:rsidRDefault="0083528B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5D759AEA" w14:textId="5DBD171D" w:rsidR="00FE2E81" w:rsidRPr="00BC10FF" w:rsidRDefault="0083528B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  <w:r>
        <w:rPr>
          <w:rFonts w:eastAsia="Times New Roman" w:cstheme="minorHAnsi"/>
          <w:b/>
          <w:bCs/>
          <w:noProof/>
          <w:color w:val="000000" w:themeColor="text1"/>
          <w:sz w:val="22"/>
          <w:szCs w:val="22"/>
          <w:shd w:val="clear" w:color="auto" w:fill="FFFFFF"/>
          <w:lang w:val="en-US" w:eastAsia="de-DE"/>
        </w:rPr>
        <w:drawing>
          <wp:inline distT="0" distB="0" distL="0" distR="0" wp14:anchorId="7A8EC3E4" wp14:editId="14EBC5A3">
            <wp:extent cx="3960000" cy="2068175"/>
            <wp:effectExtent l="0" t="0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CBEB" w14:textId="77777777" w:rsidR="0083528B" w:rsidRPr="00BC10FF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4585A58E" w14:textId="77777777" w:rsidR="00D262F9" w:rsidRPr="00BC10FF" w:rsidRDefault="00D262F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1AD4C247" w14:textId="77777777" w:rsidR="00A402D8" w:rsidRPr="00BC10FF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  <w:r w:rsidRPr="00BC10FF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  <w:t>Twitter</w:t>
      </w:r>
    </w:p>
    <w:p w14:paraId="4BD914B4" w14:textId="207C0C52" w:rsidR="00A402D8" w:rsidRDefault="001507FF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Das Wohl der #Patientinnen und #Patienten steht immer im Vordergrund. Deswegen haben die #Bundeszahnärztekammer und der Bundesverband Niedergelassener #Kardiologen eine Kooperation gestartet. Denn wenn </w:t>
      </w:r>
      <w:proofErr w:type="spellStart"/>
      <w:proofErr w:type="gramStart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Kardiolog:innen</w:t>
      </w:r>
      <w:proofErr w:type="spellEnd"/>
      <w:proofErr w:type="gram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proofErr w:type="spellStart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Zahnärzt:innen</w:t>
      </w:r>
      <w:proofErr w:type="spell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zusammenarbeiten</w:t>
      </w:r>
      <w:r w:rsidR="00855A6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profitieren Sie!</w:t>
      </w:r>
    </w:p>
    <w:p w14:paraId="619A6E48" w14:textId="77777777" w:rsidR="000261A4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179503F9" w14:textId="6AABF31C" w:rsidR="000261A4" w:rsidRPr="00C0612D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C0612D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296C1026" w14:textId="77777777" w:rsidR="00C0612D" w:rsidRDefault="00C0612D" w:rsidP="00C0612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Das Wohl der Patientinnen und Patienten steht immer im Vordergrund. Deswegen haben die Bundeszahnärztekammer und der Bundesverband Niedergelassener Kardiologen eine Kooperation gestartet. Denn wenn </w:t>
      </w:r>
      <w:proofErr w:type="spellStart"/>
      <w:proofErr w:type="gramStart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Kardiolog:innen</w:t>
      </w:r>
      <w:proofErr w:type="spellEnd"/>
      <w:proofErr w:type="gram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proofErr w:type="spellStart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Zahnärzt:innen</w:t>
      </w:r>
      <w:proofErr w:type="spell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zusammenarbeiten, profitieren Sie!</w:t>
      </w:r>
    </w:p>
    <w:p w14:paraId="4AC61444" w14:textId="77777777" w:rsidR="000261A4" w:rsidRPr="00C0612D" w:rsidRDefault="000261A4" w:rsidP="000261A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C044002" w14:textId="77777777" w:rsidR="000261A4" w:rsidRPr="00C0612D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C0612D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0C34884B" w14:textId="31B4561A" w:rsidR="00C0612D" w:rsidRDefault="00C0612D" w:rsidP="00C0612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Das Wohl der Patientinnen und Patienten steht immer im Vordergrund. Deswegen haben die Bundeszahnärztekammer und der Bundesverband Niedergelassener Kardiologen eine Kooperation gestartet. Denn wenn </w:t>
      </w:r>
      <w:proofErr w:type="spellStart"/>
      <w:proofErr w:type="gramStart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Kardiolog:innen</w:t>
      </w:r>
      <w:proofErr w:type="spellEnd"/>
      <w:proofErr w:type="gram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proofErr w:type="spellStart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Zahnärzt:innen</w:t>
      </w:r>
      <w:proofErr w:type="spell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zusammenarbeiten, profitieren Sie!</w:t>
      </w:r>
    </w:p>
    <w:p w14:paraId="6E57E42E" w14:textId="1DB5E59C" w:rsidR="00C0612D" w:rsidRDefault="00C0612D" w:rsidP="00C0612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#Kardiologie #Zahnmedizin #Parocheck #GesundAbMund</w:t>
      </w:r>
    </w:p>
    <w:p w14:paraId="35109057" w14:textId="77777777" w:rsidR="00A402D8" w:rsidRPr="00D262F9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77E2761" w14:textId="3A3820CF" w:rsidR="00A402D8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262F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164F89C1" w14:textId="77777777" w:rsidR="0083528B" w:rsidRPr="00D262F9" w:rsidRDefault="0083528B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05D615F" w14:textId="2990937A" w:rsidR="0083528B" w:rsidRDefault="0083528B" w:rsidP="00B216F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2561BA17" wp14:editId="455AE196">
            <wp:extent cx="3960000" cy="2066429"/>
            <wp:effectExtent l="0" t="0" r="254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E123" w14:textId="77777777" w:rsidR="0083528B" w:rsidRDefault="0083528B" w:rsidP="00B216F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E2ED30C" w14:textId="77777777" w:rsidR="00D262F9" w:rsidRPr="00D262F9" w:rsidRDefault="00D262F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AD9CE81" w14:textId="77777777" w:rsidR="00A402D8" w:rsidRPr="00CA143C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CA143C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4D55A6A3" w14:textId="214A32B5" w:rsidR="00A402D8" w:rsidRDefault="00921C85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921C8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Eine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Pr="00921C8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Parodontitis begünstigt Krankheiten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wie Arteriosklerose, koronare #Herzkrankheiten und #Herzinsuffizienz. Sie kann aber auch langfristig das Risiko für #Herzinfarkte und #Schlaganfälle steigern. Umso wichtiger ist es</w:t>
      </w:r>
      <w:r w:rsidR="00855A6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Parodontitis ernst zu nehmen und behandeln zu lassen.</w:t>
      </w:r>
    </w:p>
    <w:p w14:paraId="3E0B69B4" w14:textId="3E880188" w:rsidR="00A402D8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3F09DA8" w14:textId="77777777" w:rsidR="000261A4" w:rsidRPr="00C0612D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C0612D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07130F33" w14:textId="628CF391" w:rsidR="00C0612D" w:rsidRDefault="00C0612D" w:rsidP="00C0612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921C8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Eine Parodontitis begünstigt Krankheiten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wie Arteriosklerose, koronare Herzkrankheiten und Herzinsuffizienz. Sie kann aber auch langfristig das Risiko für Herzinfarkte und Schlaganfälle steigern. Umso wichtiger ist es, Parodontitis ernst zu nehmen und behandeln zu lassen.</w:t>
      </w:r>
    </w:p>
    <w:p w14:paraId="50DD1D22" w14:textId="77777777" w:rsidR="000261A4" w:rsidRPr="00C0612D" w:rsidRDefault="000261A4" w:rsidP="000261A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DB378CB" w14:textId="77777777" w:rsidR="000261A4" w:rsidRPr="00C0612D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C0612D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4F7CC122" w14:textId="5D587783" w:rsidR="00C0612D" w:rsidRDefault="00C0612D" w:rsidP="00C0612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921C85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Eine Parodontitis begünstigt Krankheiten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wie Arteriosklerose, koronare Herzkrankheiten und Herzinsuffizienz. Sie kann aber auch langfristig das Risiko für Herzinfarkte und Schlaganfälle steigern. Umso wichtiger ist es, Parodontitis ernst zu nehmen und behandeln zu lassen.</w:t>
      </w:r>
    </w:p>
    <w:p w14:paraId="44CBB0AE" w14:textId="08F3256C" w:rsidR="00C0612D" w:rsidRDefault="00C0612D" w:rsidP="00C0612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 #Herzkrankheiten #GesundAbMund #Parocheck</w:t>
      </w:r>
    </w:p>
    <w:p w14:paraId="02AF933B" w14:textId="77777777" w:rsidR="000261A4" w:rsidRPr="00CA143C" w:rsidRDefault="000261A4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6E2EBA4" w14:textId="77777777" w:rsidR="00A402D8" w:rsidRPr="00183BCA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183BCA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1ED38CC0" w14:textId="77777777" w:rsidR="004E6626" w:rsidRPr="00D262F9" w:rsidRDefault="004E6626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EB45112" w14:textId="771B7291" w:rsidR="00A402D8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4E197652" wp14:editId="09C03629">
            <wp:extent cx="3960000" cy="2070794"/>
            <wp:effectExtent l="0" t="0" r="254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2A92" w14:textId="74F913A7" w:rsidR="0083528B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273EE2C" w14:textId="77777777" w:rsidR="0083528B" w:rsidRPr="00D262F9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5D4817D" w14:textId="77777777" w:rsidR="00A402D8" w:rsidRPr="002E5270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3DE5FA5A" w14:textId="7A673A1A" w:rsidR="00A402D8" w:rsidRDefault="002E5270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Studien zeigen: Eine schwere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Parodontitis kann das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Risiko für #Bluthochdruck um bis zu 49% erhöhen. Damit Ihr Herz nicht auf dem Zahnfleisch geht</w:t>
      </w:r>
      <w:r w:rsidR="00855A6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hilft regelmäßige Vorsorge. Und bis dahin empfehlen wir Ihnen den Paro-Check: </w:t>
      </w:r>
      <w:hyperlink r:id="rId15" w:history="1">
        <w:r w:rsidR="000261A4" w:rsidRPr="00BD0A48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www.paro-check.de/#check</w:t>
        </w:r>
      </w:hyperlink>
    </w:p>
    <w:p w14:paraId="22658D2F" w14:textId="77777777" w:rsidR="000261A4" w:rsidRPr="002E5270" w:rsidRDefault="000261A4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C0F9799" w14:textId="77777777" w:rsidR="000261A4" w:rsidRPr="00C9585C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C9585C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t>Facebook</w:t>
      </w:r>
    </w:p>
    <w:p w14:paraId="6A5FFD46" w14:textId="77777777" w:rsidR="00C9585C" w:rsidRDefault="00C9585C" w:rsidP="00C9585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Studien zeigen: Eine schwere Parodontitis kann das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Risiko für Bluthochdruck um bis zu 49 Prozent erhöhen. Damit Ihr Herz nicht auf dem Zahnfleisch geht, hilft regelmäßige Vorsorge. Und bis dahin empfehlen wir Ihnen den Paro-Check: </w:t>
      </w:r>
      <w:hyperlink r:id="rId16" w:history="1">
        <w:r w:rsidRPr="00BD0A48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www.paro-check.de/#check</w:t>
        </w:r>
      </w:hyperlink>
    </w:p>
    <w:p w14:paraId="2D37ADF6" w14:textId="77777777" w:rsidR="000261A4" w:rsidRPr="00C9585C" w:rsidRDefault="000261A4" w:rsidP="000261A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C198711" w14:textId="77777777" w:rsidR="000261A4" w:rsidRPr="00C9585C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C9585C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32C2CF57" w14:textId="7428E202" w:rsidR="00C9585C" w:rsidRDefault="00C9585C" w:rsidP="00C9585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Studien zeigen: Eine schwere Parodontitis kann das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Risiko für Bluthochdruck um bis zu 49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Prozent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erhöhen. Damit Ihr Herz nicht auf dem Zahnfleisch geht, hilft regelmäßige Vorsorge. Und bis dahin empfehlen wir Ihnen den Paro-Check: </w:t>
      </w:r>
      <w:hyperlink r:id="rId17" w:history="1">
        <w:r w:rsidRPr="00BD0A48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www.paro-check.de/#check</w:t>
        </w:r>
      </w:hyperlink>
    </w:p>
    <w:p w14:paraId="51656A67" w14:textId="77777777" w:rsidR="00C9585C" w:rsidRDefault="00C9585C" w:rsidP="00C9585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#Bluthochdruck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#Kardiologie #Zahnmedizin #Parocheck #GesundAbMund</w:t>
      </w:r>
    </w:p>
    <w:p w14:paraId="18B5A40C" w14:textId="3AAFD959" w:rsidR="00A402D8" w:rsidRPr="002E5270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B632C44" w14:textId="153BEC32" w:rsidR="00A402D8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2F95D6CA" w14:textId="7BDD6064" w:rsidR="0083528B" w:rsidRDefault="0083528B" w:rsidP="00B216F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6C7CC45" w14:textId="3B5985BD" w:rsidR="0083528B" w:rsidRDefault="0083528B" w:rsidP="00B216F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746C7E05" wp14:editId="60436D3B">
            <wp:extent cx="3960000" cy="2059444"/>
            <wp:effectExtent l="0" t="0" r="2540" b="0"/>
            <wp:docPr id="4" name="Grafik 4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hild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5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C190" w14:textId="15C2519E" w:rsidR="00D262F9" w:rsidRDefault="00D262F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AC1E46D" w14:textId="77777777" w:rsidR="0083528B" w:rsidRPr="006E16E2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1027655" w14:textId="3304C8B7" w:rsidR="00A402D8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0AAF641F" wp14:editId="774F29D5">
            <wp:extent cx="3960000" cy="2066429"/>
            <wp:effectExtent l="0" t="0" r="2540" b="3810"/>
            <wp:docPr id="5" name="Grafik 5" descr="Ein Bild, das Text, Schild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Schild, Screenshot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E387" w14:textId="3FE9A416" w:rsidR="0083528B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148A501" w14:textId="77777777" w:rsidR="0083528B" w:rsidRPr="006E16E2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77EE78D" w14:textId="77777777" w:rsidR="00A402D8" w:rsidRPr="00B47A7D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47A7D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3083E6B5" w14:textId="28B43CE5" w:rsidR="00A402D8" w:rsidRDefault="00B47A7D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47A7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Welt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weit leiden 30 bis 45% der Erwachsenen unter #Bluthochdruck, rund 50% sind von #Parodontitis betroffen. Studien zeigen: Eine Parodontitis kann das Risiko für Bluthochdruck steigern. Ein Grund mehr</w:t>
      </w:r>
      <w:r w:rsidR="0072190B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sich regelmäßig auf #Herz und #Zähne prüfen zu lassen!</w:t>
      </w:r>
    </w:p>
    <w:p w14:paraId="37C42A4F" w14:textId="12D29AC1" w:rsidR="00A402D8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ECC8C54" w14:textId="77777777" w:rsidR="000261A4" w:rsidRPr="009C01FB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9C01FB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29B0B71A" w14:textId="555952D4" w:rsidR="009C01FB" w:rsidRDefault="009C01FB" w:rsidP="009C01FB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47A7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Welt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weit leiden 30 bis 45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Prozent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der Erwachsenen unter Bluthochdruck, rund 50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Prozent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sind von Parodontitis betroffen. Studien zeigen: Eine Parodontitis kann das Risiko für Bluthochdruck steigern. Ein Grund mehr, sich regelmäßig auf Herz und Zähne prüfen zu lassen!</w:t>
      </w:r>
    </w:p>
    <w:p w14:paraId="18306442" w14:textId="77777777" w:rsidR="000261A4" w:rsidRPr="009C01FB" w:rsidRDefault="000261A4" w:rsidP="000261A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383077B" w14:textId="77777777" w:rsidR="000261A4" w:rsidRPr="009C01FB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9C01FB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024195C7" w14:textId="129BA091" w:rsidR="009C01FB" w:rsidRDefault="009C01FB" w:rsidP="009C01FB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47A7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t>Welt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weit leiden 30 bis 45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Prozent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der Erwachsenen unter Bluthochdruck, rund 50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Prozent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sind von Parodontitis betroffen. Studien zeigen: Eine Parodontitis kann das Risiko für Bluthochdruck steigern. Ein Grund mehr, sich regelmäßig auf Herz und Zähne prüfen zu lassen!</w:t>
      </w:r>
    </w:p>
    <w:p w14:paraId="582D7B0B" w14:textId="47A99373" w:rsidR="009C01FB" w:rsidRDefault="009C01FB" w:rsidP="009C01FB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#Bluthochdruck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 #Kardiologie #Zahnmedizin #Parocheck #GesundAbMund</w:t>
      </w:r>
    </w:p>
    <w:p w14:paraId="34878A2C" w14:textId="77777777" w:rsidR="000261A4" w:rsidRPr="00B47A7D" w:rsidRDefault="000261A4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B97E892" w14:textId="77777777" w:rsidR="00A402D8" w:rsidRPr="00B47A7D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47A7D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1F81A257" w14:textId="29D7DA2F" w:rsidR="0083528B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8D9FC2A" w14:textId="3207117D" w:rsidR="0083528B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2C0235B6" wp14:editId="60478004">
            <wp:extent cx="3960000" cy="2071230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C1CC" w14:textId="77777777" w:rsidR="0083528B" w:rsidRPr="00B47A7D" w:rsidRDefault="0083528B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EA60237" w14:textId="77777777" w:rsidR="00D262F9" w:rsidRPr="006E16E2" w:rsidRDefault="00D262F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B7D4A4C" w14:textId="77777777" w:rsidR="00A402D8" w:rsidRPr="00CA143C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CA143C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3098193B" w14:textId="347827F0" w:rsidR="00A402D8" w:rsidRPr="006D39BB" w:rsidRDefault="006D39BB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0D1F1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#Mundgesundheit ist #Gesamtgesundheit. Wer eine #Parodontitis hat, hat auch ein erhöhtes Risiko für #Schlaganfälle oder #Herzinfarkte.</w:t>
      </w:r>
      <w:r w:rsidR="007B27A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Ein Grund mehr</w:t>
      </w:r>
      <w:r w:rsidR="0072190B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="007B27A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erste Symptome wie #Mundgeruch oder #Zahnfleischbluten ernst zu nehmen. </w:t>
      </w:r>
      <w:r w:rsidR="00B216F4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Machen Sie jetzt den Paro-Check unter </w:t>
      </w:r>
      <w:hyperlink r:id="rId21" w:anchor="check" w:history="1">
        <w:r w:rsidR="00B216F4" w:rsidRPr="00267F63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www.paro-check.de/#check</w:t>
        </w:r>
      </w:hyperlink>
      <w:r w:rsidR="00B216F4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</w:p>
    <w:p w14:paraId="168A2E3A" w14:textId="77777777" w:rsidR="00A402D8" w:rsidRPr="00CA143C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B252E5D" w14:textId="77777777" w:rsidR="000261A4" w:rsidRPr="00716505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16505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2A99B2B0" w14:textId="77777777" w:rsidR="00716505" w:rsidRPr="006D39BB" w:rsidRDefault="00716505" w:rsidP="00716505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0D1F1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Mundgesundheit ist Gesamtgesundheit. Wer eine Parodontitis hat, hat auch ein erhöhtes Risiko für Schlaganfälle oder Herzinfarkte.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Ein Grund mehr, erste Symptome wie Mundgeruch oder Zahnfleischbluten ernst zu nehmen. Machen Sie jetzt den Paro-Check unter </w:t>
      </w:r>
      <w:hyperlink r:id="rId22" w:anchor="check" w:history="1">
        <w:r w:rsidRPr="00267F63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www.paro-check.de/#check</w:t>
        </w:r>
      </w:hyperlink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</w:p>
    <w:p w14:paraId="7C7076C7" w14:textId="77777777" w:rsidR="000261A4" w:rsidRPr="00716505" w:rsidRDefault="000261A4" w:rsidP="000261A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189BE10" w14:textId="77777777" w:rsidR="000261A4" w:rsidRPr="00716505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16505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0E5F5D0F" w14:textId="5EA8D96F" w:rsidR="00716505" w:rsidRPr="006D39BB" w:rsidRDefault="00716505" w:rsidP="00716505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0D1F1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Mundgesundheit ist Gesamtgesundheit. Wer eine Parodontitis hat, hat auch ein erhöhtes Risiko für Schlaganfälle oder Herzinfarkte.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Ein Grund mehr, erste Symptome wie Mundgeruch oder Zahnfleischbluten ernst zu nehmen. Machen Sie jetzt den Paro-Check unter </w:t>
      </w:r>
      <w:hyperlink r:id="rId23" w:anchor="check" w:history="1">
        <w:r w:rsidRPr="00267F63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www.paro-check.de/#check</w:t>
        </w:r>
      </w:hyperlink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</w:p>
    <w:p w14:paraId="69BE8B29" w14:textId="405C0147" w:rsidR="000261A4" w:rsidRDefault="00716505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#Parocheck #GesundAbMund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#Schlaganfall #Zahnfleischbluten #Herzinfarkt </w:t>
      </w:r>
      <w:r w:rsidRPr="000D1F1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</w:t>
      </w:r>
    </w:p>
    <w:p w14:paraId="31F9972E" w14:textId="77777777" w:rsidR="00716505" w:rsidRDefault="00716505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087BB47" w14:textId="2221120F" w:rsidR="00D262F9" w:rsidRPr="00B216F4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216F4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5E26BAF5" w14:textId="652B1128" w:rsidR="00BC10FF" w:rsidRDefault="00BC10FF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03E1A44" w14:textId="08EB3396" w:rsidR="00BC10FF" w:rsidRPr="00B216F4" w:rsidRDefault="00BC10FF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drawing>
          <wp:inline distT="0" distB="0" distL="0" distR="0" wp14:anchorId="4226C7ED" wp14:editId="09CB8981">
            <wp:extent cx="3960000" cy="2083889"/>
            <wp:effectExtent l="0" t="0" r="2540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193E" w14:textId="77777777" w:rsidR="00A402D8" w:rsidRPr="00B216F4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A073EA6" w14:textId="0C796717" w:rsidR="009A6FEC" w:rsidRPr="00B216F4" w:rsidRDefault="009A6FEC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AA5CFE6" w14:textId="77777777" w:rsidR="00AA7698" w:rsidRPr="001507FF" w:rsidRDefault="00AA7698" w:rsidP="00AA769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1507FF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66256B84" w14:textId="080AEE63" w:rsidR="00AA7698" w:rsidRDefault="006D39BB" w:rsidP="00AA769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#Zahnfleischbluten kann ein Symptom für eine </w:t>
      </w:r>
      <w:r w:rsid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 sein.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Die häufig unterschätzte #Volkskrankheit hat </w:t>
      </w:r>
      <w:r w:rsidR="00855A6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starke </w:t>
      </w:r>
      <w:r w:rsid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Auswirkungen auf die #Gesamtgesundheit und kann das Risiko für </w:t>
      </w:r>
      <w:r w:rsidR="0072190B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Diabetes und Herz-Kreislauf-Erkrankungen erhöhen.</w:t>
      </w:r>
    </w:p>
    <w:p w14:paraId="2A42FDE1" w14:textId="7CEC50DD" w:rsidR="006D39BB" w:rsidRDefault="00000000" w:rsidP="00AA769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hyperlink r:id="rId25" w:history="1">
        <w:r w:rsidR="002E5270"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https://www.youtube.com/watch?v=XXP4yRoaVuQ</w:t>
        </w:r>
      </w:hyperlink>
    </w:p>
    <w:p w14:paraId="469ED2D4" w14:textId="77777777" w:rsidR="00AA7698" w:rsidRPr="001507FF" w:rsidRDefault="00AA7698" w:rsidP="00AA769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E377C4D" w14:textId="77777777" w:rsidR="000261A4" w:rsidRPr="0044781E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44781E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23F457A2" w14:textId="5F31103E" w:rsidR="0044781E" w:rsidRDefault="0044781E" w:rsidP="0044781E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Zahnfleischbluten kann ein Symptom für eine Parodontitis sein.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 häufig unterschätzte Volkskrankheit hat starke Auswirkungen auf die Gesamtgesundheit und kann das Risiko für Diabetes und Herz-Kreislauf-Erkrankungen erhöhen.</w:t>
      </w:r>
    </w:p>
    <w:p w14:paraId="6FD2AA01" w14:textId="77777777" w:rsidR="0044781E" w:rsidRDefault="0044781E" w:rsidP="0044781E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hyperlink r:id="rId26" w:history="1">
        <w:r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https://www.youtube.com/watch?v=XXP4yRoaVuQ</w:t>
        </w:r>
      </w:hyperlink>
    </w:p>
    <w:p w14:paraId="01A85F42" w14:textId="77777777" w:rsidR="000261A4" w:rsidRPr="0044781E" w:rsidRDefault="000261A4" w:rsidP="000261A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60AF238" w14:textId="77777777" w:rsidR="00AA7698" w:rsidRPr="001507FF" w:rsidRDefault="00AA7698" w:rsidP="00AA769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1507FF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0A8F1D25" w14:textId="7512F518" w:rsidR="00AA7698" w:rsidRPr="001507FF" w:rsidRDefault="00AA769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1507F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Link zum Video</w:t>
      </w:r>
    </w:p>
    <w:p w14:paraId="6E9C55C2" w14:textId="77777777" w:rsidR="00AA7698" w:rsidRPr="001507FF" w:rsidRDefault="00AA769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9F57F4B" w14:textId="77777777" w:rsidR="00A402D8" w:rsidRPr="001507FF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4D2F51F" w14:textId="77777777" w:rsidR="00A402D8" w:rsidRPr="007B27A2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B27A2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7F19B6E9" w14:textId="234791AB" w:rsidR="00B216F4" w:rsidRPr="002E5270" w:rsidRDefault="007B27A2" w:rsidP="00B216F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B27A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Können wir dem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Pr="007B27A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Mundger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uch dankbar sein? Manchmal schon, denn er kann auf ernsthafte Erkrankungen wie eine #Parodontitis hinweisen. Die wiederum kann zu Herz-Kreislauf-Erkrankungen führen. </w:t>
      </w:r>
      <w:r w:rsidR="00B216F4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Jetzt den Paro-Check machen: </w:t>
      </w:r>
      <w:hyperlink r:id="rId27" w:anchor="check" w:history="1">
        <w:r w:rsidR="003F4D06"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5178C55A" w14:textId="3D635612" w:rsidR="00B216F4" w:rsidRPr="007B27A2" w:rsidRDefault="00B216F4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#GesundAbMund</w:t>
      </w:r>
    </w:p>
    <w:p w14:paraId="00D27421" w14:textId="01FC25FC" w:rsidR="00B216F4" w:rsidRDefault="00B216F4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B769E6E" w14:textId="77777777" w:rsidR="000261A4" w:rsidRPr="0044781E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44781E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6E89E998" w14:textId="77777777" w:rsidR="0044781E" w:rsidRPr="002E5270" w:rsidRDefault="0044781E" w:rsidP="0044781E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B27A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Können wir dem Mundger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uch dankbar sein? Manchmal schon, denn er kann auf ernsthafte Erkrankungen wie eine Parodontitis hinweisen. Die wiederum kann zu Herz-Kreislauf-Erkrankungen führen. Jetzt den Paro-Check machen: </w:t>
      </w:r>
      <w:hyperlink r:id="rId28" w:anchor="check" w:history="1">
        <w:r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20A8CB63" w14:textId="77777777" w:rsidR="000261A4" w:rsidRPr="0044781E" w:rsidRDefault="000261A4" w:rsidP="000261A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68F5E40" w14:textId="77777777" w:rsidR="000261A4" w:rsidRPr="0044781E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44781E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086511BF" w14:textId="440DB776" w:rsidR="0044781E" w:rsidRPr="002E5270" w:rsidRDefault="0044781E" w:rsidP="0044781E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B27A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Können wir dem Mundger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uch dankbar sein? Manchmal schon, denn er kann auf ernsthafte Erkrankungen wie eine Parodontitis hinweisen. Die wiederum kann zu Herz-Kreislauf-Erkrankungen führen. Jetzt den Paro-Check machen: </w:t>
      </w:r>
      <w:hyperlink r:id="rId29" w:anchor="check" w:history="1">
        <w:r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28668BC7" w14:textId="5DC6917C" w:rsidR="0044781E" w:rsidRPr="007B27A2" w:rsidRDefault="0044781E" w:rsidP="0044781E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#GesundAbMund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#Kardiologie #Zahnmedizin #Parocheck</w:t>
      </w:r>
    </w:p>
    <w:p w14:paraId="4149E8D9" w14:textId="77777777" w:rsidR="000261A4" w:rsidRDefault="000261A4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ADF1EF1" w14:textId="7131067A" w:rsidR="00A402D8" w:rsidRPr="007B27A2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B27A2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7ECC37F4" w14:textId="77777777" w:rsidR="00BC10FF" w:rsidRPr="00B216F4" w:rsidRDefault="00BC10FF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D50D33B" w14:textId="16B196DC" w:rsidR="006D39BB" w:rsidRPr="0072190B" w:rsidRDefault="00BC10FF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drawing>
          <wp:inline distT="0" distB="0" distL="0" distR="0" wp14:anchorId="35F530AB" wp14:editId="7C5A3AA7">
            <wp:extent cx="3960000" cy="2070794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84DA" w14:textId="78DA8029" w:rsidR="00D262F9" w:rsidRDefault="00D262F9" w:rsidP="00D262F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1738C38" w14:textId="77777777" w:rsidR="00FF7E7B" w:rsidRDefault="00FF7E7B" w:rsidP="00D262F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2114723" w14:textId="77777777" w:rsidR="00D262F9" w:rsidRPr="00D262F9" w:rsidRDefault="00D262F9" w:rsidP="00D262F9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262F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4D6D3298" w14:textId="471C2230" w:rsidR="002E5270" w:rsidRPr="002E5270" w:rsidRDefault="002E5270" w:rsidP="00D262F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Nicht alle Folgen einer #Parodontitis sind so leicht zu erkennen wie #Mundgeruch und #Zahnfleischbluten. Umso wichtiger ist es</w:t>
      </w:r>
      <w:r w:rsidR="0072190B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diese Symptome ernst zu nehmen und beim nächsten Arztbesuch anzusprechen. Das kann sogar helfen</w:t>
      </w:r>
      <w:r w:rsidR="0072190B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#Herz-Kreislauf-Erkrankungen vorzubeugen.</w:t>
      </w:r>
      <w:r w:rsidR="00B216F4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</w:p>
    <w:p w14:paraId="36B99BD8" w14:textId="582234E9" w:rsidR="007B27A2" w:rsidRDefault="007B27A2" w:rsidP="00D262F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25A6883" w14:textId="77777777" w:rsidR="000261A4" w:rsidRPr="00FF7E7B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F7E7B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10CA89A9" w14:textId="77777777" w:rsidR="00FF7E7B" w:rsidRPr="002E5270" w:rsidRDefault="00FF7E7B" w:rsidP="00FF7E7B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Nicht alle Folgen einer Parodontitis sind so leicht zu erkennen wie Mundgeruch und Zahnfleischbluten. Umso wichtiger ist es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diese Symptome ernst zu nehmen und beim nächsten Arztbesuch anzusprechen. Das kann sogar helfen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Herz-Kreislauf-Erkrankungen vorzubeugen.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</w:p>
    <w:p w14:paraId="71683CFB" w14:textId="77777777" w:rsidR="000261A4" w:rsidRPr="00FF7E7B" w:rsidRDefault="000261A4" w:rsidP="000261A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6F86FC1" w14:textId="77777777" w:rsidR="000261A4" w:rsidRPr="00FF7E7B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F7E7B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71DD2EBF" w14:textId="60543A9B" w:rsidR="00FF7E7B" w:rsidRPr="002E5270" w:rsidRDefault="00FF7E7B" w:rsidP="00FF7E7B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Nicht alle Folgen einer Parodontitis sind so leicht zu erkennen wie Mundgeruch und Zahnfleischbluten. Umso wichtiger ist es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diese Symptome ernst zu nehmen und beim nächsten Arztbesuch anzusprechen. Das kann sogar helfen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Herz-Kreislauf-Erkrankungen vorzubeugen.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</w:p>
    <w:p w14:paraId="3354AC15" w14:textId="19FF3AE4" w:rsidR="000261A4" w:rsidRDefault="00FF7E7B" w:rsidP="00D262F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#Gesamtgesundheit #Kardiologie #Zahnmedizin #Parocheck #GesundAbMund</w:t>
      </w:r>
    </w:p>
    <w:p w14:paraId="4C315547" w14:textId="77777777" w:rsidR="00FF7E7B" w:rsidRDefault="00FF7E7B" w:rsidP="00D262F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87888B0" w14:textId="77777777" w:rsidR="00D262F9" w:rsidRPr="005B2D94" w:rsidRDefault="00D262F9" w:rsidP="00D262F9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6DAFC337" w14:textId="77777777" w:rsidR="00BC10FF" w:rsidRDefault="00BC10FF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8B6151C" w14:textId="1DCDCB83" w:rsidR="00B216F4" w:rsidRDefault="00BC10FF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7B051D6E" wp14:editId="7CBCA321">
            <wp:extent cx="3960000" cy="2066429"/>
            <wp:effectExtent l="0" t="0" r="2540" b="3810"/>
            <wp:docPr id="9" name="Grafik 9" descr="Ein Bild, das Text, Person, Man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Person, Mann, draußen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1D37" w14:textId="6BCB2BBC" w:rsidR="00334089" w:rsidRDefault="0033408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C59CA26" w14:textId="77777777" w:rsidR="00BC10FF" w:rsidRDefault="00BC10FF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4624D91" w14:textId="77777777" w:rsidR="00D262F9" w:rsidRPr="00D262F9" w:rsidRDefault="00D262F9" w:rsidP="00D262F9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262F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5A468E56" w14:textId="6334E182" w:rsidR="00D262F9" w:rsidRPr="005C6F04" w:rsidRDefault="00D262F9" w:rsidP="00D262F9">
      <w:pPr>
        <w:rPr>
          <w:rFonts w:ascii="Calibri" w:hAnsi="Calibri" w:cs="Calibri"/>
          <w:color w:val="1D9BF0"/>
          <w:shd w:val="clear" w:color="auto" w:fill="FFFFFF"/>
        </w:rPr>
      </w:pP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Liebe geht durch den Magen</w:t>
      </w:r>
      <w:r w:rsid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aber andere Herzensangelegenheiten gehen durch den Mund. Eine #Parodontitis steigert das Risiko für kardiovaskuläre Erkrankungen wie #Herzinfarkte</w:t>
      </w:r>
      <w:r w:rsid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Wer ein gesundes Herz will, sollte </w:t>
      </w:r>
      <w:r w:rsidR="002E527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sich daher regelmäßig checken lassen. Einen ersten Selbsttest finden Sie unter: </w:t>
      </w:r>
      <w:hyperlink r:id="rId32" w:anchor="check" w:history="1">
        <w:r w:rsidR="003F4D06"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23D24308" w14:textId="5180EB01" w:rsidR="00D262F9" w:rsidRDefault="00D262F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321E520" w14:textId="77777777" w:rsidR="000261A4" w:rsidRPr="009D1990" w:rsidRDefault="000261A4" w:rsidP="000261A4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9D1990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t>Facebook</w:t>
      </w:r>
    </w:p>
    <w:p w14:paraId="7E19C7D6" w14:textId="77777777" w:rsidR="009D1990" w:rsidRPr="005C6F04" w:rsidRDefault="009D1990" w:rsidP="009D1990">
      <w:pPr>
        <w:rPr>
          <w:rFonts w:ascii="Calibri" w:hAnsi="Calibri" w:cs="Calibri"/>
          <w:color w:val="1D9BF0"/>
          <w:shd w:val="clear" w:color="auto" w:fill="FFFFFF"/>
        </w:rPr>
      </w:pP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Liebe geht durch den Magen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aber andere Herzensangelegenheiten gehen durch den Mund. Eine Parodontitis steigert das Risiko für kardiovaskuläre Erkrankungen wie Herzinfarkte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Wer ein gesundes Herz will, sollte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sich daher regelmäßig checken lassen. Einen ersten Selbsttest finden Sie unter: </w:t>
      </w:r>
      <w:hyperlink r:id="rId33" w:anchor="check" w:history="1">
        <w:r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59C4541D" w14:textId="1D865C3C" w:rsidR="000261A4" w:rsidRPr="009D1990" w:rsidRDefault="000261A4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68D1E65" w14:textId="2F0E537A" w:rsidR="00BC10FF" w:rsidRPr="009D1990" w:rsidRDefault="00BC10FF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9D1990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 xml:space="preserve">Instagram </w:t>
      </w:r>
    </w:p>
    <w:p w14:paraId="3C725A6D" w14:textId="1C7CA337" w:rsidR="009D1990" w:rsidRPr="005C6F04" w:rsidRDefault="009D1990" w:rsidP="009D1990">
      <w:pPr>
        <w:rPr>
          <w:rFonts w:ascii="Calibri" w:hAnsi="Calibri" w:cs="Calibri"/>
          <w:color w:val="1D9BF0"/>
          <w:shd w:val="clear" w:color="auto" w:fill="FFFFFF"/>
        </w:rPr>
      </w:pP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Liebe geht durch den Magen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aber andere Herzensangelegenheiten gehen durch den Mund. Eine Parodontitis steigert das Risiko für kardiovaskuläre Erkrankungen wie Herzinfarkte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Wer ein gesundes Herz will, sollte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sich daher regelmäßig checken lassen. Einen ersten Selbsttest finden Sie unter: </w:t>
      </w:r>
      <w:hyperlink r:id="rId34" w:anchor="check" w:history="1">
        <w:r w:rsidRPr="00EB5B1A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53A52950" w14:textId="061C29D7" w:rsidR="00BC10FF" w:rsidRDefault="009D1990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183BCA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#Herzinfarkt #GesundAbMund #Parocheck #Kardiologie #Zahnmedizin</w:t>
      </w:r>
    </w:p>
    <w:p w14:paraId="017DBE87" w14:textId="77777777" w:rsidR="009D1990" w:rsidRDefault="009D1990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61675FE" w14:textId="77777777" w:rsidR="00D262F9" w:rsidRPr="005B2D94" w:rsidRDefault="00D262F9" w:rsidP="00D262F9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65C09C10" w14:textId="5907E983" w:rsidR="00D262F9" w:rsidRPr="003A6697" w:rsidRDefault="00D262F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FAF7111" w14:textId="77777777" w:rsidR="00BC10FF" w:rsidRDefault="00BC10FF" w:rsidP="00C5687D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 wp14:anchorId="3E7BB9DF" wp14:editId="1E1BC43A">
            <wp:extent cx="3960000" cy="2067738"/>
            <wp:effectExtent l="0" t="0" r="254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F131F" w14:textId="58914755" w:rsidR="00447693" w:rsidRPr="003A6697" w:rsidRDefault="00BC10FF" w:rsidP="00C5687D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 wp14:anchorId="18FAD6CC" wp14:editId="1D632B17">
            <wp:extent cx="3960000" cy="2072540"/>
            <wp:effectExtent l="0" t="0" r="2540" b="0"/>
            <wp:docPr id="11" name="Grafik 11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Person enthält.&#10;&#10;Automatisch generierte Beschreibu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693" w:rsidRPr="003A6697">
      <w:footerReference w:type="even" r:id="rId37"/>
      <w:footerReference w:type="default" r:id="rId3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89CB3" w14:textId="77777777" w:rsidR="00B940FE" w:rsidRDefault="00B940FE" w:rsidP="00F918FD">
      <w:r>
        <w:separator/>
      </w:r>
    </w:p>
  </w:endnote>
  <w:endnote w:type="continuationSeparator" w:id="0">
    <w:p w14:paraId="3B99E913" w14:textId="77777777" w:rsidR="00B940FE" w:rsidRDefault="00B940FE" w:rsidP="00F91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34374175"/>
      <w:docPartObj>
        <w:docPartGallery w:val="Page Numbers (Bottom of Page)"/>
        <w:docPartUnique/>
      </w:docPartObj>
    </w:sdtPr>
    <w:sdtContent>
      <w:p w14:paraId="6051F96F" w14:textId="423D201A" w:rsidR="00F918FD" w:rsidRDefault="00F918FD" w:rsidP="00FB151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D54912A" w14:textId="77777777" w:rsidR="00F918FD" w:rsidRDefault="00F918FD" w:rsidP="00F918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534463825"/>
      <w:docPartObj>
        <w:docPartGallery w:val="Page Numbers (Bottom of Page)"/>
        <w:docPartUnique/>
      </w:docPartObj>
    </w:sdtPr>
    <w:sdtContent>
      <w:p w14:paraId="7F5C5C9B" w14:textId="74500FA5" w:rsidR="00F918FD" w:rsidRDefault="00F918FD" w:rsidP="00FB151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72190B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58D1B011" w14:textId="77777777" w:rsidR="00F918FD" w:rsidRDefault="00F918FD" w:rsidP="00F918FD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0F2D8" w14:textId="77777777" w:rsidR="00B940FE" w:rsidRDefault="00B940FE" w:rsidP="00F918FD">
      <w:r>
        <w:separator/>
      </w:r>
    </w:p>
  </w:footnote>
  <w:footnote w:type="continuationSeparator" w:id="0">
    <w:p w14:paraId="5B35CA55" w14:textId="77777777" w:rsidR="00B940FE" w:rsidRDefault="00B940FE" w:rsidP="00F91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87D"/>
    <w:rsid w:val="000261A4"/>
    <w:rsid w:val="00062A96"/>
    <w:rsid w:val="00077AF5"/>
    <w:rsid w:val="000B57F9"/>
    <w:rsid w:val="000D1F18"/>
    <w:rsid w:val="000D40FA"/>
    <w:rsid w:val="00113514"/>
    <w:rsid w:val="001507FF"/>
    <w:rsid w:val="00170274"/>
    <w:rsid w:val="00183BCA"/>
    <w:rsid w:val="00192BCD"/>
    <w:rsid w:val="0019366D"/>
    <w:rsid w:val="001F4102"/>
    <w:rsid w:val="001F7665"/>
    <w:rsid w:val="0022694C"/>
    <w:rsid w:val="002324EA"/>
    <w:rsid w:val="0023346C"/>
    <w:rsid w:val="00262D25"/>
    <w:rsid w:val="00293A4A"/>
    <w:rsid w:val="002B369F"/>
    <w:rsid w:val="002B7E28"/>
    <w:rsid w:val="002E2DB8"/>
    <w:rsid w:val="002E5270"/>
    <w:rsid w:val="002E7C40"/>
    <w:rsid w:val="00315959"/>
    <w:rsid w:val="00334089"/>
    <w:rsid w:val="0035483F"/>
    <w:rsid w:val="003556AE"/>
    <w:rsid w:val="003629C3"/>
    <w:rsid w:val="00381D41"/>
    <w:rsid w:val="00391E18"/>
    <w:rsid w:val="003A54B2"/>
    <w:rsid w:val="003A6697"/>
    <w:rsid w:val="003B254F"/>
    <w:rsid w:val="003C7E00"/>
    <w:rsid w:val="003F4D06"/>
    <w:rsid w:val="00406609"/>
    <w:rsid w:val="004174A4"/>
    <w:rsid w:val="00447693"/>
    <w:rsid w:val="0044781E"/>
    <w:rsid w:val="00454F77"/>
    <w:rsid w:val="0045636D"/>
    <w:rsid w:val="00491C62"/>
    <w:rsid w:val="004975E1"/>
    <w:rsid w:val="004C4F09"/>
    <w:rsid w:val="004E6626"/>
    <w:rsid w:val="0050049B"/>
    <w:rsid w:val="005064A6"/>
    <w:rsid w:val="00527CF1"/>
    <w:rsid w:val="00530BD6"/>
    <w:rsid w:val="0056467B"/>
    <w:rsid w:val="005B2D94"/>
    <w:rsid w:val="005D60CF"/>
    <w:rsid w:val="005F63E2"/>
    <w:rsid w:val="00630A31"/>
    <w:rsid w:val="00641806"/>
    <w:rsid w:val="006443BD"/>
    <w:rsid w:val="00670AD7"/>
    <w:rsid w:val="006A5CED"/>
    <w:rsid w:val="006A5F59"/>
    <w:rsid w:val="006B4CB7"/>
    <w:rsid w:val="006C4FB2"/>
    <w:rsid w:val="006D39BB"/>
    <w:rsid w:val="006E16E2"/>
    <w:rsid w:val="006E7429"/>
    <w:rsid w:val="006F1668"/>
    <w:rsid w:val="006F442D"/>
    <w:rsid w:val="006F7173"/>
    <w:rsid w:val="0070755A"/>
    <w:rsid w:val="00716505"/>
    <w:rsid w:val="0072190B"/>
    <w:rsid w:val="00731D39"/>
    <w:rsid w:val="0073572C"/>
    <w:rsid w:val="00756F98"/>
    <w:rsid w:val="00762B8A"/>
    <w:rsid w:val="007B27A2"/>
    <w:rsid w:val="008005FF"/>
    <w:rsid w:val="0083528B"/>
    <w:rsid w:val="00846784"/>
    <w:rsid w:val="00855A69"/>
    <w:rsid w:val="008808BD"/>
    <w:rsid w:val="008D1FDC"/>
    <w:rsid w:val="008E1F40"/>
    <w:rsid w:val="00921C85"/>
    <w:rsid w:val="00937D0E"/>
    <w:rsid w:val="0094285D"/>
    <w:rsid w:val="009430A9"/>
    <w:rsid w:val="00946D37"/>
    <w:rsid w:val="00951C6A"/>
    <w:rsid w:val="00977E65"/>
    <w:rsid w:val="00983897"/>
    <w:rsid w:val="00992436"/>
    <w:rsid w:val="009A6FEC"/>
    <w:rsid w:val="009C01FB"/>
    <w:rsid w:val="009C1F81"/>
    <w:rsid w:val="009D031A"/>
    <w:rsid w:val="009D1990"/>
    <w:rsid w:val="00A150AF"/>
    <w:rsid w:val="00A178E0"/>
    <w:rsid w:val="00A402D8"/>
    <w:rsid w:val="00A63B8D"/>
    <w:rsid w:val="00A921F1"/>
    <w:rsid w:val="00A935FC"/>
    <w:rsid w:val="00AA6061"/>
    <w:rsid w:val="00AA7698"/>
    <w:rsid w:val="00B06015"/>
    <w:rsid w:val="00B216F4"/>
    <w:rsid w:val="00B24B62"/>
    <w:rsid w:val="00B27FA0"/>
    <w:rsid w:val="00B32FA6"/>
    <w:rsid w:val="00B444CF"/>
    <w:rsid w:val="00B47A7D"/>
    <w:rsid w:val="00B60E56"/>
    <w:rsid w:val="00B7305D"/>
    <w:rsid w:val="00B940FE"/>
    <w:rsid w:val="00BB3C3B"/>
    <w:rsid w:val="00BB58EE"/>
    <w:rsid w:val="00BC10FF"/>
    <w:rsid w:val="00BD7DCF"/>
    <w:rsid w:val="00C03F09"/>
    <w:rsid w:val="00C0612D"/>
    <w:rsid w:val="00C12C0C"/>
    <w:rsid w:val="00C34222"/>
    <w:rsid w:val="00C3526E"/>
    <w:rsid w:val="00C5687D"/>
    <w:rsid w:val="00C6589B"/>
    <w:rsid w:val="00C9585C"/>
    <w:rsid w:val="00CA143C"/>
    <w:rsid w:val="00CA30E9"/>
    <w:rsid w:val="00CB5C7D"/>
    <w:rsid w:val="00D01169"/>
    <w:rsid w:val="00D15E5D"/>
    <w:rsid w:val="00D23504"/>
    <w:rsid w:val="00D262F9"/>
    <w:rsid w:val="00D329AF"/>
    <w:rsid w:val="00D47F69"/>
    <w:rsid w:val="00D516E5"/>
    <w:rsid w:val="00D816D4"/>
    <w:rsid w:val="00DB1409"/>
    <w:rsid w:val="00DB3860"/>
    <w:rsid w:val="00DD0A9B"/>
    <w:rsid w:val="00DD4460"/>
    <w:rsid w:val="00E05649"/>
    <w:rsid w:val="00E666CF"/>
    <w:rsid w:val="00E67139"/>
    <w:rsid w:val="00F023C7"/>
    <w:rsid w:val="00F06C60"/>
    <w:rsid w:val="00F36072"/>
    <w:rsid w:val="00F40614"/>
    <w:rsid w:val="00F62ADF"/>
    <w:rsid w:val="00F90FD9"/>
    <w:rsid w:val="00F918FD"/>
    <w:rsid w:val="00F9524D"/>
    <w:rsid w:val="00F95BD8"/>
    <w:rsid w:val="00FE2E81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206A6"/>
  <w15:docId w15:val="{CDCD2249-8391-49A1-A526-1C7A1DE6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D60C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D60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C6A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F918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18FD"/>
  </w:style>
  <w:style w:type="character" w:styleId="Seitenzahl">
    <w:name w:val="page number"/>
    <w:basedOn w:val="Absatz-Standardschriftart"/>
    <w:uiPriority w:val="99"/>
    <w:semiHidden/>
    <w:unhideWhenUsed/>
    <w:rsid w:val="00F918F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57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572C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357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57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57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57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572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54F77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150AF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6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XXP4yRoaVuQ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paro-check.de/" TargetMode="External"/><Relationship Id="rId34" Type="http://schemas.openxmlformats.org/officeDocument/2006/relationships/hyperlink" Target="https://paro-check.de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://www.paro-check.de/#check" TargetMode="External"/><Relationship Id="rId25" Type="http://schemas.openxmlformats.org/officeDocument/2006/relationships/hyperlink" Target="https://www.youtube.com/watch?v=XXP4yRoaVuQ" TargetMode="External"/><Relationship Id="rId33" Type="http://schemas.openxmlformats.org/officeDocument/2006/relationships/hyperlink" Target="https://paro-check.de/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paro-check.de/#check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paro-check.d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ro-check.de/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paro-check.de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paro-check.de/#check" TargetMode="External"/><Relationship Id="rId23" Type="http://schemas.openxmlformats.org/officeDocument/2006/relationships/hyperlink" Target="http://www.paro-check.de/" TargetMode="External"/><Relationship Id="rId28" Type="http://schemas.openxmlformats.org/officeDocument/2006/relationships/hyperlink" Target="https://paro-check.de/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s://paro-check.de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s://paro-check.de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paro-check.de/" TargetMode="External"/><Relationship Id="rId27" Type="http://schemas.openxmlformats.org/officeDocument/2006/relationships/hyperlink" Target="https://paro-check.de/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0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c92dfc-dfa1-4418-9b62-94cd6201b824">
      <Terms xmlns="http://schemas.microsoft.com/office/infopath/2007/PartnerControls"/>
    </lcf76f155ced4ddcb4097134ff3c332f>
    <TaxCatchAll xmlns="970bfe31-0638-452b-b9dc-243fbc8540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480F085DE7574183E680A65E5DA1CD" ma:contentTypeVersion="16" ma:contentTypeDescription="Ein neues Dokument erstellen." ma:contentTypeScope="" ma:versionID="b65b4a7e74f541cb791d2bbdb5dd5e60">
  <xsd:schema xmlns:xsd="http://www.w3.org/2001/XMLSchema" xmlns:xs="http://www.w3.org/2001/XMLSchema" xmlns:p="http://schemas.microsoft.com/office/2006/metadata/properties" xmlns:ns2="7dc92dfc-dfa1-4418-9b62-94cd6201b824" xmlns:ns3="970bfe31-0638-452b-b9dc-243fbc85403e" targetNamespace="http://schemas.microsoft.com/office/2006/metadata/properties" ma:root="true" ma:fieldsID="30bc5a6ed7fc090e93e276545b8bafa6" ns2:_="" ns3:_="">
    <xsd:import namespace="7dc92dfc-dfa1-4418-9b62-94cd6201b824"/>
    <xsd:import namespace="970bfe31-0638-452b-b9dc-243fbc854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2dfc-dfa1-4418-9b62-94cd6201b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6343f9a-00be-46fb-b409-9b25d6d38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bfe31-0638-452b-b9dc-243fbc854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6b84b9-7eef-4bf9-9178-8318a9c6d2d8}" ma:internalName="TaxCatchAll" ma:showField="CatchAllData" ma:web="970bfe31-0638-452b-b9dc-243fbc8540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F73EDC-1FC6-4E6B-B6B8-537AD00A9E8B}">
  <ds:schemaRefs>
    <ds:schemaRef ds:uri="http://schemas.microsoft.com/office/2006/metadata/properties"/>
    <ds:schemaRef ds:uri="http://schemas.microsoft.com/office/infopath/2007/PartnerControls"/>
    <ds:schemaRef ds:uri="7dc92dfc-dfa1-4418-9b62-94cd6201b824"/>
    <ds:schemaRef ds:uri="970bfe31-0638-452b-b9dc-243fbc85403e"/>
  </ds:schemaRefs>
</ds:datastoreItem>
</file>

<file path=customXml/itemProps2.xml><?xml version="1.0" encoding="utf-8"?>
<ds:datastoreItem xmlns:ds="http://schemas.openxmlformats.org/officeDocument/2006/customXml" ds:itemID="{D69AC75D-CF29-46C9-A547-806494251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D8754C-9592-490C-8A38-BEBCB9F81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92dfc-dfa1-4418-9b62-94cd6201b824"/>
    <ds:schemaRef ds:uri="970bfe31-0638-452b-b9dc-243fbc854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1347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Titus Blome</dc:creator>
  <cp:lastModifiedBy>Mischka Walten</cp:lastModifiedBy>
  <cp:revision>15</cp:revision>
  <dcterms:created xsi:type="dcterms:W3CDTF">2022-11-08T14:43:00Z</dcterms:created>
  <dcterms:modified xsi:type="dcterms:W3CDTF">2022-11-29T12:46:00Z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0x01010067480F085DE7574183E680A65E5DA1CD</vt:lpwstr>
  </property>
  <property fmtid="{D5CDD505-2E9C-101B-9397-08002B2CF9AE}" pid="3" name="MediaServiceImageTags">
    <vt:lpwstr/>
  </property>
</Properties>
</file>